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95" w:rsidRPr="002802DF" w:rsidRDefault="00070495" w:rsidP="00E5402C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070495" w:rsidRPr="002802DF" w:rsidRDefault="00070495" w:rsidP="00E5402C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E5402C" w:rsidRPr="002802DF" w:rsidRDefault="00E5402C" w:rsidP="00E5402C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  <w:r w:rsidRPr="002802DF"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  <w:t>внимание! строки в анкете не должны быть пустыми (в случае отсутствия информации укажите «нет» или поставьте прочерк). удаление полей не допускается</w:t>
      </w:r>
    </w:p>
    <w:p w:rsidR="00E5402C" w:rsidRPr="002802DF" w:rsidRDefault="00E5402C" w:rsidP="00E5402C">
      <w:pPr>
        <w:pStyle w:val="Standard"/>
        <w:tabs>
          <w:tab w:val="left" w:pos="0"/>
        </w:tabs>
        <w:autoSpaceDE w:val="0"/>
        <w:rPr>
          <w:rFonts w:ascii="Courier" w:hAnsi="Courier" w:cs="Courier New"/>
          <w:b/>
          <w:sz w:val="16"/>
          <w:szCs w:val="16"/>
          <w:lang w:val="ru-RU"/>
        </w:rPr>
      </w:pPr>
    </w:p>
    <w:p w:rsidR="00E5402C" w:rsidRPr="00462514" w:rsidRDefault="00462514" w:rsidP="00E5402C">
      <w:pPr>
        <w:pStyle w:val="Standard"/>
        <w:tabs>
          <w:tab w:val="left" w:pos="0"/>
        </w:tabs>
        <w:autoSpaceDE w:val="0"/>
        <w:rPr>
          <w:rFonts w:asciiTheme="minorHAnsi" w:hAnsiTheme="minorHAnsi" w:cs="Courier New"/>
          <w:b/>
          <w:sz w:val="16"/>
          <w:szCs w:val="16"/>
          <w:lang w:val="ru-RU"/>
        </w:rPr>
      </w:pPr>
      <w:r>
        <w:rPr>
          <w:rFonts w:ascii="Courier" w:hAnsi="Courier" w:cs="Courier New"/>
          <w:b/>
          <w:sz w:val="16"/>
          <w:szCs w:val="16"/>
          <w:lang w:val="ru-RU"/>
        </w:rPr>
        <w:t xml:space="preserve">в редакции от </w:t>
      </w:r>
      <w:r>
        <w:rPr>
          <w:rFonts w:asciiTheme="minorHAnsi" w:hAnsiTheme="minorHAnsi" w:cs="Courier New"/>
          <w:b/>
          <w:sz w:val="16"/>
          <w:szCs w:val="16"/>
          <w:lang w:val="ru-RU"/>
        </w:rPr>
        <w:t>09</w:t>
      </w:r>
      <w:r w:rsidR="00141D9B" w:rsidRPr="002802DF">
        <w:rPr>
          <w:rFonts w:ascii="Courier" w:hAnsi="Courier" w:cs="Courier New"/>
          <w:b/>
          <w:sz w:val="16"/>
          <w:szCs w:val="16"/>
          <w:lang w:val="ru-RU"/>
        </w:rPr>
        <w:t>.0</w:t>
      </w:r>
      <w:r>
        <w:rPr>
          <w:rFonts w:asciiTheme="minorHAnsi" w:hAnsiTheme="minorHAnsi" w:cs="Courier New"/>
          <w:b/>
          <w:sz w:val="16"/>
          <w:szCs w:val="16"/>
          <w:lang w:val="ru-RU"/>
        </w:rPr>
        <w:t>2</w:t>
      </w:r>
      <w:r w:rsidR="002802DF" w:rsidRPr="002802DF">
        <w:rPr>
          <w:rFonts w:ascii="Courier" w:hAnsi="Courier" w:cs="Courier New"/>
          <w:b/>
          <w:sz w:val="16"/>
          <w:szCs w:val="16"/>
          <w:lang w:val="ru-RU"/>
        </w:rPr>
        <w:t>.202</w:t>
      </w:r>
      <w:r>
        <w:rPr>
          <w:rFonts w:asciiTheme="minorHAnsi" w:hAnsiTheme="minorHAnsi" w:cs="Courier New"/>
          <w:b/>
          <w:sz w:val="16"/>
          <w:szCs w:val="16"/>
          <w:lang w:val="ru-RU"/>
        </w:rPr>
        <w:t>1</w:t>
      </w:r>
    </w:p>
    <w:p w:rsidR="00E5402C" w:rsidRPr="002802DF" w:rsidRDefault="00E5402C" w:rsidP="00E5402C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" w:hAnsi="Courier" w:cs="Courier New"/>
          <w:b/>
          <w:sz w:val="16"/>
          <w:szCs w:val="16"/>
          <w:lang w:val="ru-RU"/>
        </w:rPr>
      </w:pPr>
      <w:r w:rsidRPr="002802DF">
        <w:rPr>
          <w:rFonts w:ascii="Courier" w:hAnsi="Courier" w:cs="Courier New"/>
          <w:b/>
          <w:sz w:val="16"/>
          <w:szCs w:val="16"/>
          <w:lang w:val="ru-RU"/>
        </w:rPr>
        <w:t>в АО «</w:t>
      </w:r>
      <w:proofErr w:type="spellStart"/>
      <w:r w:rsidRPr="002802DF">
        <w:rPr>
          <w:rFonts w:ascii="Courier" w:hAnsi="Courier" w:cs="Courier New"/>
          <w:b/>
          <w:sz w:val="16"/>
          <w:szCs w:val="16"/>
          <w:lang w:val="ru-RU"/>
        </w:rPr>
        <w:t>Микрофинансовая</w:t>
      </w:r>
      <w:proofErr w:type="spellEnd"/>
      <w:r w:rsidRPr="002802DF">
        <w:rPr>
          <w:rFonts w:ascii="Courier" w:hAnsi="Courier" w:cs="Courier New"/>
          <w:b/>
          <w:sz w:val="16"/>
          <w:szCs w:val="16"/>
          <w:lang w:val="ru-RU"/>
        </w:rPr>
        <w:t xml:space="preserve"> компания предпринимательского </w:t>
      </w:r>
      <w:r w:rsidR="00DC3F39" w:rsidRPr="002802DF">
        <w:rPr>
          <w:rFonts w:ascii="Courier" w:hAnsi="Courier" w:cs="Courier New"/>
          <w:b/>
          <w:sz w:val="16"/>
          <w:szCs w:val="16"/>
          <w:lang w:val="ru-RU"/>
        </w:rPr>
        <w:t xml:space="preserve"> </w:t>
      </w:r>
      <w:r w:rsidRPr="002802DF">
        <w:rPr>
          <w:rFonts w:ascii="Courier" w:hAnsi="Courier" w:cs="Courier New"/>
          <w:b/>
          <w:sz w:val="16"/>
          <w:szCs w:val="16"/>
          <w:lang w:val="ru-RU"/>
        </w:rPr>
        <w:t>финансирования Пермского края»</w:t>
      </w:r>
    </w:p>
    <w:p w:rsidR="00E5402C" w:rsidRPr="002802DF" w:rsidRDefault="00E5402C" w:rsidP="00E5402C">
      <w:pPr>
        <w:pStyle w:val="Standard"/>
        <w:autoSpaceDE w:val="0"/>
        <w:ind w:left="5670"/>
        <w:jc w:val="right"/>
        <w:rPr>
          <w:rFonts w:ascii="Courier" w:hAnsi="Courier" w:cs="Courier New"/>
          <w:sz w:val="16"/>
          <w:szCs w:val="16"/>
          <w:lang w:val="ru-RU"/>
        </w:rPr>
      </w:pPr>
      <w:r w:rsidRPr="002802DF">
        <w:rPr>
          <w:rFonts w:ascii="Courier" w:hAnsi="Courier" w:cs="Courier New"/>
          <w:sz w:val="16"/>
          <w:szCs w:val="16"/>
          <w:lang w:val="ru-RU"/>
        </w:rPr>
        <w:t xml:space="preserve"> (</w:t>
      </w:r>
      <w:proofErr w:type="spellStart"/>
      <w:r w:rsidRPr="002802DF">
        <w:rPr>
          <w:rFonts w:ascii="Courier" w:hAnsi="Courier" w:cs="Courier New"/>
          <w:sz w:val="16"/>
          <w:szCs w:val="16"/>
          <w:lang w:val="ru-RU"/>
        </w:rPr>
        <w:t>микрофинансовая</w:t>
      </w:r>
      <w:proofErr w:type="spellEnd"/>
      <w:r w:rsidRPr="002802DF">
        <w:rPr>
          <w:rFonts w:ascii="Courier" w:hAnsi="Courier" w:cs="Courier New"/>
          <w:sz w:val="16"/>
          <w:szCs w:val="16"/>
          <w:lang w:val="ru-RU"/>
        </w:rPr>
        <w:t xml:space="preserve"> организация включена в государственный реестр </w:t>
      </w:r>
      <w:proofErr w:type="spellStart"/>
      <w:r w:rsidRPr="002802DF">
        <w:rPr>
          <w:rFonts w:ascii="Courier" w:hAnsi="Courier" w:cs="Courier New"/>
          <w:sz w:val="16"/>
          <w:szCs w:val="16"/>
          <w:lang w:val="ru-RU"/>
        </w:rPr>
        <w:t>микрофинансовых</w:t>
      </w:r>
      <w:proofErr w:type="spellEnd"/>
      <w:r w:rsidRPr="002802DF">
        <w:rPr>
          <w:rFonts w:ascii="Courier" w:hAnsi="Courier" w:cs="Courier New"/>
          <w:sz w:val="16"/>
          <w:szCs w:val="16"/>
          <w:lang w:val="ru-RU"/>
        </w:rPr>
        <w:t xml:space="preserve"> организаций от 12.08.2011 года </w:t>
      </w:r>
      <w:r w:rsidRPr="002802DF">
        <w:rPr>
          <w:rFonts w:ascii="Courier" w:hAnsi="Courier" w:cs="Courier New"/>
          <w:sz w:val="16"/>
          <w:szCs w:val="16"/>
          <w:lang w:val="ru-RU"/>
        </w:rPr>
        <w:br/>
        <w:t>№ 4110559000364)</w:t>
      </w:r>
    </w:p>
    <w:p w:rsidR="00E5402C" w:rsidRDefault="00E5402C" w:rsidP="00E5402C">
      <w:pPr>
        <w:pStyle w:val="Standard"/>
        <w:rPr>
          <w:rFonts w:ascii="Courier New" w:eastAsia="Times New Roman" w:hAnsi="Courier New" w:cs="Courier New"/>
          <w:b/>
          <w:caps/>
          <w:color w:val="FF0000"/>
          <w:sz w:val="16"/>
          <w:szCs w:val="16"/>
          <w:lang w:val="ru-RU"/>
        </w:rPr>
      </w:pPr>
    </w:p>
    <w:p w:rsidR="00E5402C" w:rsidRDefault="00E5402C" w:rsidP="00E5402C">
      <w:pPr>
        <w:pStyle w:val="Standard"/>
        <w:spacing w:after="160"/>
        <w:jc w:val="center"/>
        <w:rPr>
          <w:rFonts w:ascii="Courier New" w:eastAsia="Calibri" w:hAnsi="Courier New" w:cs="Courier New"/>
          <w:b/>
          <w:caps/>
          <w:sz w:val="16"/>
          <w:szCs w:val="16"/>
          <w:lang w:val="ru-RU"/>
        </w:rPr>
      </w:pPr>
      <w:r>
        <w:rPr>
          <w:rFonts w:ascii="Courier New" w:eastAsia="Calibri" w:hAnsi="Courier New" w:cs="Courier New"/>
          <w:b/>
          <w:caps/>
          <w:sz w:val="16"/>
          <w:szCs w:val="16"/>
          <w:lang w:val="ru-RU"/>
        </w:rPr>
        <w:t>ЗАЯВЛЕНИЕ</w:t>
      </w:r>
      <w:r w:rsidR="002802DF">
        <w:rPr>
          <w:rFonts w:ascii="Courier New" w:eastAsia="Calibri" w:hAnsi="Courier New" w:cs="Courier New"/>
          <w:b/>
          <w:caps/>
          <w:sz w:val="16"/>
          <w:szCs w:val="16"/>
          <w:lang w:val="ru-RU"/>
        </w:rPr>
        <w:t xml:space="preserve"> </w:t>
      </w:r>
      <w:r>
        <w:rPr>
          <w:rFonts w:ascii="Courier New" w:eastAsia="Calibri" w:hAnsi="Courier New" w:cs="Courier New"/>
          <w:b/>
          <w:caps/>
          <w:sz w:val="16"/>
          <w:szCs w:val="16"/>
          <w:lang w:val="ru-RU"/>
        </w:rPr>
        <w:t>- анкета</w:t>
      </w:r>
      <w:r>
        <w:rPr>
          <w:rFonts w:ascii="Courier New" w:eastAsia="Calibri" w:hAnsi="Courier New" w:cs="Courier New"/>
          <w:b/>
          <w:caps/>
          <w:sz w:val="16"/>
          <w:szCs w:val="16"/>
          <w:lang w:val="ru-RU"/>
        </w:rPr>
        <w:br/>
        <w:t>иНДИВИДУАЛЬНОГО ПРЕДПРИНИМАТЕЛЯ; физических лиц, занимающихся в установленном законодательством Российской Федерации порядке частной практикой</w:t>
      </w:r>
    </w:p>
    <w:p w:rsidR="00E5402C" w:rsidRDefault="00E5402C" w:rsidP="00E5402C">
      <w:pPr>
        <w:pStyle w:val="Standard"/>
        <w:jc w:val="both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 xml:space="preserve">Примечание: </w:t>
      </w:r>
    </w:p>
    <w:p w:rsidR="00E5402C" w:rsidRDefault="00E5402C" w:rsidP="00E5402C">
      <w:pPr>
        <w:pStyle w:val="Standard"/>
        <w:jc w:val="both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>клиент</w:t>
      </w:r>
      <w:r>
        <w:rPr>
          <w:rFonts w:ascii="Courier New" w:hAnsi="Courier New" w:cs="Courier New"/>
          <w:sz w:val="16"/>
          <w:szCs w:val="16"/>
          <w:lang w:val="ru-RU"/>
        </w:rPr>
        <w:t xml:space="preserve"> (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заявитель) </w:t>
      </w:r>
      <w:r>
        <w:rPr>
          <w:rFonts w:ascii="Courier New" w:hAnsi="Courier New" w:cs="Courier New"/>
          <w:sz w:val="16"/>
          <w:szCs w:val="16"/>
          <w:lang w:val="ru-RU"/>
        </w:rPr>
        <w:t>-</w:t>
      </w:r>
      <w:r w:rsidR="008D4FA0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заполняет все разделы заявления-анкеты</w:t>
      </w:r>
    </w:p>
    <w:p w:rsidR="000C7163" w:rsidRDefault="000C7163" w:rsidP="00E5402C">
      <w:pPr>
        <w:pStyle w:val="Standard"/>
        <w:jc w:val="both"/>
        <w:rPr>
          <w:rFonts w:ascii="Courier New" w:hAnsi="Courier New" w:cs="Courier New"/>
          <w:sz w:val="16"/>
          <w:szCs w:val="16"/>
          <w:lang w:val="ru-RU"/>
        </w:rPr>
      </w:pPr>
      <w:r w:rsidRPr="00CE20A2">
        <w:rPr>
          <w:rFonts w:ascii="Courier New" w:hAnsi="Courier New" w:cs="Courier New"/>
          <w:b/>
          <w:sz w:val="16"/>
          <w:szCs w:val="16"/>
          <w:lang w:val="ru-RU"/>
        </w:rPr>
        <w:t>поручитель</w:t>
      </w:r>
      <w:r>
        <w:rPr>
          <w:rFonts w:ascii="Courier New" w:hAnsi="Courier New" w:cs="Courier New"/>
          <w:sz w:val="16"/>
          <w:szCs w:val="16"/>
          <w:lang w:val="ru-RU"/>
        </w:rPr>
        <w:t xml:space="preserve"> - </w:t>
      </w:r>
      <w:r w:rsidRPr="000C7163">
        <w:rPr>
          <w:rFonts w:ascii="Courier New" w:hAnsi="Courier New" w:cs="Courier New"/>
          <w:sz w:val="16"/>
          <w:szCs w:val="16"/>
          <w:lang w:val="ru-RU"/>
        </w:rPr>
        <w:t>заполняет разделы заявления-анкеты</w:t>
      </w:r>
      <w:r>
        <w:rPr>
          <w:rFonts w:ascii="Courier New" w:hAnsi="Courier New" w:cs="Courier New"/>
          <w:sz w:val="16"/>
          <w:szCs w:val="16"/>
          <w:lang w:val="ru-RU"/>
        </w:rPr>
        <w:t>, за исключением п. 2, 2</w:t>
      </w:r>
      <w:r w:rsidR="004A7625">
        <w:rPr>
          <w:rFonts w:ascii="Courier New" w:hAnsi="Courier New" w:cs="Courier New"/>
          <w:sz w:val="16"/>
          <w:szCs w:val="16"/>
          <w:lang w:val="ru-RU"/>
        </w:rPr>
        <w:t>3</w:t>
      </w:r>
      <w:r>
        <w:rPr>
          <w:rFonts w:ascii="Courier New" w:hAnsi="Courier New" w:cs="Courier New"/>
          <w:sz w:val="16"/>
          <w:szCs w:val="16"/>
          <w:lang w:val="ru-RU"/>
        </w:rPr>
        <w:t>, 2</w:t>
      </w:r>
      <w:r w:rsidR="004A7625">
        <w:rPr>
          <w:rFonts w:ascii="Courier New" w:hAnsi="Courier New" w:cs="Courier New"/>
          <w:sz w:val="16"/>
          <w:szCs w:val="16"/>
          <w:lang w:val="ru-RU"/>
        </w:rPr>
        <w:t>8</w:t>
      </w:r>
      <w:r>
        <w:rPr>
          <w:rFonts w:ascii="Courier New" w:hAnsi="Courier New" w:cs="Courier New"/>
          <w:sz w:val="16"/>
          <w:szCs w:val="16"/>
          <w:lang w:val="ru-RU"/>
        </w:rPr>
        <w:t>, 3</w:t>
      </w:r>
      <w:r w:rsidR="00161AF1">
        <w:rPr>
          <w:rFonts w:ascii="Courier New" w:hAnsi="Courier New" w:cs="Courier New"/>
          <w:sz w:val="16"/>
          <w:szCs w:val="16"/>
          <w:lang w:val="ru-RU"/>
        </w:rPr>
        <w:t>3</w:t>
      </w:r>
      <w:r>
        <w:rPr>
          <w:rFonts w:ascii="Courier New" w:hAnsi="Courier New" w:cs="Courier New"/>
          <w:sz w:val="16"/>
          <w:szCs w:val="16"/>
          <w:lang w:val="ru-RU"/>
        </w:rPr>
        <w:t>, 3</w:t>
      </w:r>
      <w:r w:rsidR="00161AF1">
        <w:rPr>
          <w:rFonts w:ascii="Courier New" w:hAnsi="Courier New" w:cs="Courier New"/>
          <w:sz w:val="16"/>
          <w:szCs w:val="16"/>
          <w:lang w:val="ru-RU"/>
        </w:rPr>
        <w:t>4</w:t>
      </w:r>
      <w:r>
        <w:rPr>
          <w:rFonts w:ascii="Courier New" w:hAnsi="Courier New" w:cs="Courier New"/>
          <w:sz w:val="16"/>
          <w:szCs w:val="16"/>
          <w:lang w:val="ru-RU"/>
        </w:rPr>
        <w:t>,4</w:t>
      </w:r>
      <w:r w:rsidR="00161AF1">
        <w:rPr>
          <w:rFonts w:ascii="Courier New" w:hAnsi="Courier New" w:cs="Courier New"/>
          <w:sz w:val="16"/>
          <w:szCs w:val="16"/>
          <w:lang w:val="ru-RU"/>
        </w:rPr>
        <w:t>4</w:t>
      </w:r>
      <w:r>
        <w:rPr>
          <w:rFonts w:ascii="Courier New" w:hAnsi="Courier New" w:cs="Courier New"/>
          <w:sz w:val="16"/>
          <w:szCs w:val="16"/>
          <w:lang w:val="ru-RU"/>
        </w:rPr>
        <w:t>, 4</w:t>
      </w:r>
      <w:r w:rsidR="00161AF1">
        <w:rPr>
          <w:rFonts w:ascii="Courier New" w:hAnsi="Courier New" w:cs="Courier New"/>
          <w:sz w:val="16"/>
          <w:szCs w:val="16"/>
          <w:lang w:val="ru-RU"/>
        </w:rPr>
        <w:t>5</w:t>
      </w:r>
      <w:r>
        <w:rPr>
          <w:rFonts w:ascii="Courier New" w:hAnsi="Courier New" w:cs="Courier New"/>
          <w:sz w:val="16"/>
          <w:szCs w:val="16"/>
          <w:lang w:val="ru-RU"/>
        </w:rPr>
        <w:t>,</w:t>
      </w:r>
      <w:r w:rsidR="00DA4400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DA4400" w:rsidRPr="00EF19B9">
        <w:rPr>
          <w:rFonts w:ascii="Courier New" w:hAnsi="Courier New" w:cs="Courier New"/>
          <w:sz w:val="16"/>
          <w:szCs w:val="16"/>
          <w:lang w:val="ru-RU"/>
        </w:rPr>
        <w:t>справки</w:t>
      </w:r>
      <w:r w:rsidR="00DA4400" w:rsidRPr="00EF19B9">
        <w:rPr>
          <w:rFonts w:ascii="Courier New" w:hAnsi="Courier New" w:cs="Courier New"/>
          <w:sz w:val="16"/>
          <w:szCs w:val="16"/>
          <w:lang w:val="ru-RU"/>
        </w:rPr>
        <w:br/>
        <w:t xml:space="preserve">о среднесписочной численности работников, </w:t>
      </w:r>
      <w:r w:rsidRPr="00EF19B9">
        <w:rPr>
          <w:rFonts w:ascii="Courier New" w:hAnsi="Courier New" w:cs="Courier New"/>
          <w:sz w:val="16"/>
          <w:szCs w:val="16"/>
          <w:lang w:val="ru-RU"/>
        </w:rPr>
        <w:t>опросный лист.</w:t>
      </w:r>
    </w:p>
    <w:p w:rsidR="00E5402C" w:rsidRDefault="00E5402C" w:rsidP="00E5402C">
      <w:pPr>
        <w:pStyle w:val="Standard"/>
        <w:pBdr>
          <w:bottom w:val="single" w:sz="12" w:space="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</w:p>
    <w:p w:rsidR="00E5402C" w:rsidRDefault="00E5402C" w:rsidP="00E5402C">
      <w:pPr>
        <w:pStyle w:val="Standard"/>
        <w:pBdr>
          <w:bottom w:val="single" w:sz="12" w:space="0" w:color="000000"/>
        </w:pBdr>
        <w:rPr>
          <w:rFonts w:ascii="Courier New" w:eastAsia="Arial Black" w:hAnsi="Courier New" w:cs="Courier New"/>
          <w:b/>
          <w:sz w:val="16"/>
          <w:szCs w:val="16"/>
          <w:lang w:val="ru-RU"/>
        </w:rPr>
      </w:pPr>
      <w:r>
        <w:rPr>
          <w:rFonts w:ascii="Courier New" w:eastAsia="Arial Black" w:hAnsi="Courier New" w:cs="Courier New"/>
          <w:b/>
          <w:sz w:val="16"/>
          <w:szCs w:val="16"/>
          <w:lang w:val="ru-RU"/>
        </w:rPr>
        <w:t>нужное выделить:</w:t>
      </w:r>
      <w:r>
        <w:rPr>
          <w:rFonts w:ascii="Courier New" w:eastAsia="Arial Black" w:hAnsi="Courier New" w:cs="Courier New"/>
          <w:sz w:val="16"/>
          <w:szCs w:val="16"/>
          <w:lang w:val="ru-RU"/>
        </w:rPr>
        <w:t xml:space="preserve">                           </w:t>
      </w:r>
    </w:p>
    <w:p w:rsidR="00E5402C" w:rsidRDefault="00105413" w:rsidP="00E5402C">
      <w:pPr>
        <w:pStyle w:val="Standard"/>
        <w:pBdr>
          <w:bottom w:val="single" w:sz="12" w:space="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 w:rsidRPr="005C6850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E5402C">
        <w:rPr>
          <w:rFonts w:ascii="Courier New" w:eastAsia="Segoe UI Symbol" w:hAnsi="Courier New" w:cs="Courier New"/>
          <w:sz w:val="16"/>
          <w:szCs w:val="16"/>
          <w:lang w:val="ru-RU"/>
        </w:rPr>
        <w:t>клиент (</w:t>
      </w:r>
      <w:r w:rsidR="00E5402C">
        <w:rPr>
          <w:rFonts w:ascii="Courier New" w:hAnsi="Courier New" w:cs="Courier New"/>
          <w:sz w:val="16"/>
          <w:szCs w:val="16"/>
          <w:lang w:val="ru-RU"/>
        </w:rPr>
        <w:t xml:space="preserve">заявитель) </w:t>
      </w:r>
    </w:p>
    <w:p w:rsidR="000C7163" w:rsidRPr="000C7163" w:rsidRDefault="000C7163" w:rsidP="00E5402C">
      <w:pPr>
        <w:pStyle w:val="Standard"/>
        <w:pBdr>
          <w:bottom w:val="single" w:sz="12" w:space="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 w:rsidRPr="005C6850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поручитель</w:t>
      </w:r>
    </w:p>
    <w:p w:rsidR="00E5402C" w:rsidRDefault="00105413" w:rsidP="00E5402C">
      <w:pPr>
        <w:pStyle w:val="Standard"/>
        <w:pBdr>
          <w:bottom w:val="single" w:sz="12" w:space="0" w:color="000000"/>
        </w:pBdr>
        <w:ind w:firstLine="708"/>
        <w:rPr>
          <w:rFonts w:ascii="Courier New" w:eastAsia="Calibri" w:hAnsi="Courier New" w:cs="Courier New"/>
          <w:sz w:val="16"/>
          <w:szCs w:val="16"/>
          <w:lang w:val="ru-RU"/>
        </w:rPr>
      </w:pPr>
      <w:r w:rsidRPr="005C6850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</w:t>
      </w:r>
      <w:r w:rsidR="002802DF">
        <w:rPr>
          <w:rFonts w:ascii="Courier New" w:eastAsia="Calibri" w:hAnsi="Courier New" w:cs="Courier New"/>
          <w:sz w:val="16"/>
          <w:szCs w:val="16"/>
          <w:lang w:val="ru-RU"/>
        </w:rPr>
        <w:t>залогодатель</w:t>
      </w:r>
    </w:p>
    <w:p w:rsidR="007B465B" w:rsidRDefault="007B465B" w:rsidP="007B465B">
      <w:pPr>
        <w:pStyle w:val="Standard"/>
        <w:pBdr>
          <w:bottom w:val="single" w:sz="12" w:space="0" w:color="000000"/>
        </w:pBdr>
        <w:ind w:firstLine="708"/>
        <w:rPr>
          <w:rFonts w:ascii="Courier New" w:eastAsia="Calibri" w:hAnsi="Courier New" w:cs="Courier New"/>
          <w:sz w:val="16"/>
          <w:szCs w:val="16"/>
          <w:lang w:val="ru-RU"/>
        </w:rPr>
      </w:pPr>
      <w:r w:rsidRPr="005C6850">
        <w:rPr>
          <w:rFonts w:ascii="Courier New" w:eastAsia="Calibri" w:hAnsi="Courier New" w:cs="Courier New"/>
          <w:sz w:val="16"/>
          <w:szCs w:val="16"/>
          <w:lang w:val="ru-RU"/>
        </w:rPr>
        <w:t>[   ]</w:t>
      </w:r>
      <w:r>
        <w:rPr>
          <w:rFonts w:ascii="Courier New" w:eastAsia="Calibri" w:hAnsi="Courier New" w:cs="Courier New"/>
          <w:sz w:val="16"/>
          <w:szCs w:val="16"/>
          <w:lang w:val="ru-RU"/>
        </w:rPr>
        <w:t xml:space="preserve"> представитель</w:t>
      </w:r>
    </w:p>
    <w:p w:rsidR="007B465B" w:rsidRDefault="007B465B" w:rsidP="00E5402C">
      <w:pPr>
        <w:pStyle w:val="Standard"/>
        <w:pBdr>
          <w:bottom w:val="single" w:sz="12" w:space="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</w:p>
    <w:p w:rsidR="00E5402C" w:rsidRDefault="00E5402C" w:rsidP="00E5402C">
      <w:pPr>
        <w:pStyle w:val="Standard"/>
        <w:pBdr>
          <w:bottom w:val="single" w:sz="12" w:space="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61"/>
      </w:tblGrid>
      <w:tr w:rsidR="00D0183D" w:rsidRPr="00D0183D" w:rsidTr="005320F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C" w:rsidRPr="00D0183D" w:rsidRDefault="00E5402C" w:rsidP="008D4FA0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Клиент</w:t>
            </w:r>
            <w:proofErr w:type="gramStart"/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а(</w:t>
            </w:r>
            <w:proofErr w:type="gramEnd"/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заявителя)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C" w:rsidRPr="00D0183D" w:rsidRDefault="00E5402C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D0183D" w:rsidRPr="00D0183D" w:rsidTr="005320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2C" w:rsidRPr="00D0183D" w:rsidRDefault="00E5402C" w:rsidP="008D4FA0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 xml:space="preserve">Наименование поручителя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2C" w:rsidRPr="00D0183D" w:rsidRDefault="00E5402C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8D4FA0" w:rsidRPr="00D0183D" w:rsidRDefault="008D4FA0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D0183D" w:rsidRPr="00D0183D" w:rsidTr="005320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0" w:rsidRPr="00D0183D" w:rsidRDefault="008D4FA0" w:rsidP="008D4FA0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залогодателя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0" w:rsidRPr="00D0183D" w:rsidRDefault="008D4FA0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8D4FA0" w:rsidRPr="00D0183D" w:rsidRDefault="008D4FA0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7B465B" w:rsidRPr="00D0183D" w:rsidTr="005320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5B" w:rsidRPr="00D0183D" w:rsidRDefault="007B465B" w:rsidP="007B465B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 xml:space="preserve">Наименование </w:t>
            </w:r>
            <w:r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представителя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5B" w:rsidRDefault="007B465B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  <w:p w:rsidR="007B465B" w:rsidRPr="00D0183D" w:rsidRDefault="007B465B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  <w:tr w:rsidR="008D4FA0" w:rsidRPr="00D0183D" w:rsidTr="005320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0" w:rsidRPr="00D0183D" w:rsidRDefault="008D4FA0" w:rsidP="008D4FA0">
            <w:pPr>
              <w:pStyle w:val="Standard"/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Arial Black" w:hAnsi="Courier New" w:cs="Courier New"/>
                <w:color w:val="auto"/>
                <w:sz w:val="16"/>
                <w:szCs w:val="16"/>
                <w:lang w:val="ru-RU"/>
              </w:rPr>
              <w:t>Наименование выгодоприобретателя клиента (заявителя)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0" w:rsidRPr="00D0183D" w:rsidRDefault="008D4FA0" w:rsidP="00E2658E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color w:val="auto"/>
                <w:sz w:val="16"/>
                <w:szCs w:val="16"/>
                <w:lang w:val="ru-RU"/>
              </w:rPr>
            </w:pPr>
          </w:p>
        </w:tc>
      </w:tr>
    </w:tbl>
    <w:p w:rsidR="00E76C9C" w:rsidRPr="00D0183D" w:rsidRDefault="00E76C9C" w:rsidP="00E2658E">
      <w:pPr>
        <w:pStyle w:val="a3"/>
        <w:spacing w:after="0" w:line="240" w:lineRule="auto"/>
        <w:ind w:left="0"/>
        <w:rPr>
          <w:rFonts w:asciiTheme="minorHAnsi" w:hAnsiTheme="minorHAnsi" w:cs="Courier New"/>
          <w:b/>
          <w:sz w:val="16"/>
          <w:szCs w:val="16"/>
        </w:rPr>
      </w:pPr>
    </w:p>
    <w:tbl>
      <w:tblPr>
        <w:tblW w:w="5061" w:type="pct"/>
        <w:jc w:val="center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3980"/>
        <w:gridCol w:w="6167"/>
      </w:tblGrid>
      <w:tr w:rsidR="00D0183D" w:rsidRPr="00D0183D" w:rsidTr="006B6E99">
        <w:trPr>
          <w:trHeight w:val="174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99" w:rsidRPr="00D0183D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</w:rPr>
            </w:pPr>
            <w:proofErr w:type="spellStart"/>
            <w:r w:rsidRPr="00D0183D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</w:rPr>
              <w:t>Раздел</w:t>
            </w:r>
            <w:proofErr w:type="spellEnd"/>
            <w:r w:rsidRPr="00D0183D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</w:rPr>
              <w:t xml:space="preserve"> 1 </w:t>
            </w:r>
          </w:p>
        </w:tc>
      </w:tr>
      <w:tr w:rsidR="00D0183D" w:rsidRPr="00D0183D" w:rsidTr="005320FB">
        <w:trPr>
          <w:trHeight w:val="701"/>
          <w:jc w:val="center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494E" w:rsidRPr="00D0183D" w:rsidRDefault="0067494E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8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4E" w:rsidRPr="00D0183D" w:rsidRDefault="0067494E" w:rsidP="007C0DD8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Цель получения </w:t>
            </w:r>
            <w:proofErr w:type="spellStart"/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микрозайма</w:t>
            </w:r>
            <w:proofErr w:type="spellEnd"/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(указать подробно</w:t>
            </w:r>
            <w:proofErr w:type="gramStart"/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)(</w:t>
            </w:r>
            <w:proofErr w:type="gramEnd"/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если один вид займа на разные цели, то подробно указываются все цели, с указанием суммы займа по каждой цели отдельно) 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67494E" w:rsidRPr="00D0183D" w:rsidRDefault="00F447F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</w:t>
            </w:r>
            <w:r w:rsidR="00BB226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«</w:t>
            </w:r>
            <w:r w:rsidR="00462514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</w:t>
            </w:r>
            <w:r w:rsidR="00BB2269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», </w:t>
            </w:r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«Приоритетный», </w:t>
            </w:r>
            <w:r w:rsidR="00BB2269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«</w:t>
            </w:r>
            <w:r w:rsidR="00462514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Развитие территорий</w:t>
            </w:r>
            <w:r w:rsidR="00BB2269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</w:t>
            </w:r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«</w:t>
            </w:r>
            <w:proofErr w:type="spellStart"/>
            <w:r w:rsidR="00462514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», </w:t>
            </w:r>
            <w:r w:rsidR="0067494E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«</w:t>
            </w:r>
            <w:r w:rsidR="00462514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Стартовый</w:t>
            </w:r>
            <w:r w:rsidR="0067494E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», </w:t>
            </w:r>
            <w:r w:rsidR="00FE5B53"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«Зарплатный</w:t>
            </w:r>
            <w:r w:rsidR="00FE5B53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</w:t>
            </w:r>
            <w:r w:rsidR="0067494E"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)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67494E" w:rsidRPr="00EF19B9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</w:t>
            </w:r>
            <w:r w:rsidR="0025395C"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рефинансирование задолженности</w:t>
            </w: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)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67494E" w:rsidRPr="00D0183D" w:rsidRDefault="0067494E" w:rsidP="00BD1A6B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67494E" w:rsidRPr="00D0183D" w:rsidRDefault="0067494E" w:rsidP="00BD1A6B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67494E" w:rsidRPr="00D0183D" w:rsidRDefault="0067494E" w:rsidP="006B6E99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6B6E99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8D5EC8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8D5EC8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</w:tc>
      </w:tr>
      <w:tr w:rsidR="00D0183D" w:rsidRPr="00D0183D" w:rsidTr="0067494E">
        <w:trPr>
          <w:trHeight w:val="125"/>
          <w:jc w:val="center"/>
        </w:trPr>
        <w:tc>
          <w:tcPr>
            <w:tcW w:w="230" w:type="pct"/>
            <w:vMerge/>
            <w:tcBorders>
              <w:left w:val="single" w:sz="4" w:space="0" w:color="000000"/>
              <w:right w:val="nil"/>
            </w:tcBorders>
          </w:tcPr>
          <w:p w:rsidR="0067494E" w:rsidRPr="00D0183D" w:rsidRDefault="0067494E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71" w:type="pct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4E" w:rsidRPr="00D0183D" w:rsidRDefault="0067494E" w:rsidP="006B6E99">
            <w:pPr>
              <w:pStyle w:val="Standard"/>
              <w:snapToGrid w:val="0"/>
              <w:jc w:val="both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(«</w:t>
            </w:r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экспресс», «Приоритетный», «Развитие территорий», «</w:t>
            </w:r>
            <w:proofErr w:type="spellStart"/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 «Стартовый», «Зарплатный»)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25395C" w:rsidRPr="00EF19B9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 рефинансирование задолженности)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D0183D" w:rsidRPr="00D0183D" w:rsidTr="005320FB">
        <w:trPr>
          <w:trHeight w:val="3251"/>
          <w:jc w:val="center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494E" w:rsidRPr="00D0183D" w:rsidRDefault="0067494E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8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4E" w:rsidRPr="00D0183D" w:rsidRDefault="0067494E" w:rsidP="006B6E99">
            <w:pPr>
              <w:pStyle w:val="Standard"/>
              <w:snapToGrid w:val="0"/>
              <w:jc w:val="both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(«</w:t>
            </w:r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Льготный экспресс», «Приоритетный», «Развитие территорий», «</w:t>
            </w:r>
            <w:proofErr w:type="spellStart"/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Самозянятый</w:t>
            </w:r>
            <w:proofErr w:type="spellEnd"/>
            <w:r w:rsidRPr="00EF19B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», «Стартовый», «Зарплатный»)</w:t>
            </w: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25395C" w:rsidRPr="00EF19B9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</w:t>
            </w:r>
            <w:proofErr w:type="gramStart"/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(сумма)       (цель: </w:t>
            </w: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вложения во </w:t>
            </w:r>
            <w:proofErr w:type="spellStart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внеоборотные</w:t>
            </w:r>
            <w:proofErr w:type="spellEnd"/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активы, пополнение </w:t>
            </w:r>
            <w:proofErr w:type="gramEnd"/>
          </w:p>
          <w:p w:rsidR="0025395C" w:rsidRPr="00D0183D" w:rsidRDefault="0025395C" w:rsidP="0025395C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EF19B9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 xml:space="preserve">                   оборотных средств, рефинансирование задолженности)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4"/>
                <w:szCs w:val="14"/>
                <w:lang w:val="ru-RU"/>
              </w:rPr>
              <w:t>______________________________________________________________________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(цель подробно)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Срок _________месяцев, форма займа___________________________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</w:t>
            </w:r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(</w:t>
            </w:r>
            <w:proofErr w:type="spellStart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займ</w:t>
            </w:r>
            <w:proofErr w:type="spellEnd"/>
            <w:r w:rsidRPr="00D0183D">
              <w:rPr>
                <w:rFonts w:ascii="Courier" w:eastAsia="Calibri" w:hAnsi="Courier" w:cs="Courier New"/>
                <w:i/>
                <w:color w:val="auto"/>
                <w:sz w:val="14"/>
                <w:szCs w:val="14"/>
                <w:lang w:val="ru-RU"/>
              </w:rPr>
              <w:t>, кредитная линия)</w:t>
            </w: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i/>
                <w:color w:val="auto"/>
                <w:sz w:val="14"/>
                <w:szCs w:val="14"/>
                <w:lang w:val="ru-RU"/>
              </w:rPr>
            </w:pPr>
          </w:p>
          <w:p w:rsidR="0067494E" w:rsidRPr="00D0183D" w:rsidRDefault="0067494E" w:rsidP="0067494E">
            <w:pPr>
              <w:pStyle w:val="Standard"/>
              <w:snapToGrid w:val="0"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С отсрочкой платежа </w:t>
            </w:r>
            <w:proofErr w:type="gramStart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D0183D">
              <w:rPr>
                <w:rFonts w:ascii="Courier" w:eastAsia="Calibri" w:hAnsi="Courier" w:cs="Courier New"/>
                <w:color w:val="auto"/>
                <w:sz w:val="16"/>
                <w:szCs w:val="16"/>
                <w:lang w:val="ru-RU"/>
              </w:rPr>
              <w:t xml:space="preserve"> ________________________месяцев</w:t>
            </w:r>
          </w:p>
          <w:p w:rsidR="0067494E" w:rsidRPr="00D0183D" w:rsidRDefault="0067494E" w:rsidP="006B6E99">
            <w:pPr>
              <w:pStyle w:val="Standard"/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111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CE02FC" w:rsidP="006B6E99">
            <w:pPr>
              <w:pStyle w:val="Standard"/>
              <w:snapToGrid w:val="0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При получении </w:t>
            </w:r>
            <w:proofErr w:type="spellStart"/>
            <w:r w:rsidR="006B6E9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 w:rsidR="006B6E9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Увеличится выручка на ___________ тыс. руб.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Сохранятся рабочие места в количестве ______ мест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Появятся новые рабочие места в количестве ______ мест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Увеличение объема налоговых отчислений в бюджеты разных уровней ________________ тыс. руб.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Иные изменения (желательно, в количественном формате) ______________________________________________________</w:t>
            </w:r>
            <w:r w:rsidR="00BE21CD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</w:t>
            </w:r>
          </w:p>
        </w:tc>
      </w:tr>
      <w:tr w:rsidR="006B6E99" w:rsidTr="00BE21CD">
        <w:trPr>
          <w:trHeight w:val="267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Фамилия, имя, отчество (при наличии последнего)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Фамилия</w:t>
            </w:r>
            <w:proofErr w:type="spellEnd"/>
            <w:r w:rsidR="00BE21CD">
              <w:rPr>
                <w:rFonts w:ascii="Courier New" w:eastAsia="Calibri" w:hAnsi="Courier New" w:cs="Courier New"/>
                <w:sz w:val="16"/>
                <w:szCs w:val="16"/>
              </w:rPr>
              <w:t>:  ___________________________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</w:p>
          <w:p w:rsidR="006B6E99" w:rsidRPr="006B6E99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Имя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>:          _____________________________</w:t>
            </w:r>
            <w:r w:rsidR="00BE21CD">
              <w:rPr>
                <w:rFonts w:ascii="Courier New" w:eastAsia="Calibri" w:hAnsi="Courier New" w:cs="Courier New"/>
                <w:sz w:val="16"/>
                <w:szCs w:val="16"/>
              </w:rPr>
              <w:t>__________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Отчество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>: _______________________________________________</w:t>
            </w:r>
            <w:r w:rsidR="00BE21CD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Pr="001A3A3B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4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Дата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место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рождения</w:t>
            </w:r>
            <w:proofErr w:type="spellEnd"/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__________/____________________/_______________       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число         месяц               год              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</w:t>
            </w:r>
            <w:r w:rsidR="00BE21CD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</w:t>
            </w:r>
          </w:p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6B6E99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   Место рождения</w:t>
            </w:r>
          </w:p>
        </w:tc>
      </w:tr>
      <w:tr w:rsidR="006B6E99" w:rsidTr="00BE21CD">
        <w:trPr>
          <w:trHeight w:val="435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Pr="001A3A3B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5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P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Гражданство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указать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страну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>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ind w:hanging="567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ConsPlusNormal"/>
              <w:ind w:firstLine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915" w:rsidRPr="000560D6" w:rsidRDefault="006B6E99" w:rsidP="009E4915">
            <w:pPr>
              <w:pStyle w:val="ConsPlusNormal"/>
              <w:ind w:firstLine="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Реквизиты документа, удостоверяющего личность</w:t>
            </w:r>
          </w:p>
          <w:p w:rsidR="006B6E99" w:rsidRPr="000560D6" w:rsidRDefault="006B6E99" w:rsidP="006B6E99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1CD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наименование документа:______________________________________</w:t>
            </w:r>
          </w:p>
          <w:p w:rsidR="00BE21CD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сери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при наличии) 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 номер документа:______________№ ___________________________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«______»_________________  ___________ 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BE21CD" w:rsidRPr="00FC7DB4" w:rsidRDefault="00BE21CD" w:rsidP="00BE21CD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</w:t>
            </w:r>
            <w:r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(дата выдачи документа)     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BE21CD" w:rsidRPr="00FC7DB4" w:rsidRDefault="00BE21CD" w:rsidP="00BE21CD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</w:t>
            </w:r>
            <w:r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(наименование органа, выдавшего документ)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код подразделени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при наличии)____________________</w:t>
            </w:r>
          </w:p>
        </w:tc>
      </w:tr>
      <w:tr w:rsidR="00BE21CD" w:rsidRPr="008D470E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1CD" w:rsidRPr="008D470E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CD" w:rsidRPr="008D470E" w:rsidRDefault="00BE21CD" w:rsidP="00FF1534">
            <w:pPr>
              <w:pStyle w:val="Standard"/>
              <w:ind w:left="44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Наличие миграционной карты</w:t>
            </w:r>
          </w:p>
          <w:p w:rsidR="00BE21CD" w:rsidRPr="008D470E" w:rsidRDefault="00BE21CD" w:rsidP="00FF1534">
            <w:pPr>
              <w:pStyle w:val="Standard"/>
              <w:ind w:left="44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</w:p>
          <w:p w:rsidR="00BE21CD" w:rsidRPr="008D470E" w:rsidRDefault="00BE21CD" w:rsidP="00FF1534">
            <w:pPr>
              <w:pStyle w:val="Standard"/>
              <w:ind w:left="44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1CD" w:rsidRPr="008D470E" w:rsidRDefault="00BE21CD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7947A9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[ </w:t>
            </w:r>
            <w:r w:rsidR="00C638F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BE21CD"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BE21CD" w:rsidRPr="008D470E" w:rsidRDefault="007947A9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BE21CD"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номер карты _____________________________________________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начала 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«______»__________________  __________</w:t>
            </w:r>
            <w:proofErr w:type="gramStart"/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окончания 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 «______»_________________ ___________</w:t>
            </w:r>
            <w:proofErr w:type="gramStart"/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BE21CD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E4915" w:rsidRDefault="009E4915" w:rsidP="009E4915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наименование документа:___________________________</w:t>
            </w:r>
          </w:p>
          <w:p w:rsidR="009E4915" w:rsidRPr="008D470E" w:rsidRDefault="009E4915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серия (если имеется) 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 номер документа ________________№ _____________________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начала срока действия права пребывания (проживания)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E21CD" w:rsidRPr="008D470E" w:rsidRDefault="00BE21CD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окончания срока действия права пребывания (проживания)</w:t>
            </w:r>
          </w:p>
          <w:p w:rsidR="00BE21CD" w:rsidRPr="008D470E" w:rsidRDefault="00BE21CD" w:rsidP="000560D6">
            <w:pPr>
              <w:pStyle w:val="Standard"/>
              <w:ind w:firstLine="61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8D470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BE21CD" w:rsidRPr="008D470E" w:rsidRDefault="00BE21CD" w:rsidP="000560D6">
            <w:pPr>
              <w:pStyle w:val="Standard"/>
              <w:ind w:firstLine="61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6B6E99" w:rsidTr="00BE21CD">
        <w:trPr>
          <w:trHeight w:val="1169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>8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Адрес места жительства (регистрации) </w:t>
            </w:r>
            <w:r w:rsidRPr="00EF19B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места пребывания (с указанием индекса)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1CD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A046F" w:rsidRDefault="00BE21CD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жительства (регистрации)</w:t>
            </w:r>
          </w:p>
          <w:p w:rsidR="00BE21CD" w:rsidRDefault="00BA046F" w:rsidP="00BE21CD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Индекс </w:t>
            </w:r>
            <w:r w:rsidR="00BE21CD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BA046F" w:rsidRDefault="00BA046F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BE21CD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BA046F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пребывания</w:t>
            </w:r>
            <w:r w:rsidR="008F7E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(</w:t>
            </w:r>
            <w:r w:rsidR="008F7E5F" w:rsidRPr="00EF19B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постоянное место жительства</w:t>
            </w:r>
            <w:r w:rsidR="008F7E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)</w:t>
            </w:r>
          </w:p>
          <w:p w:rsidR="00BE21CD" w:rsidRDefault="00BA046F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Индекс ________</w:t>
            </w:r>
            <w:r w:rsidR="008F7E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</w:t>
            </w:r>
            <w:r w:rsidR="00BE21CD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______________________________________</w:t>
            </w:r>
            <w:r w:rsidR="008F7E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</w:t>
            </w:r>
          </w:p>
          <w:p w:rsidR="006B6E99" w:rsidRDefault="00BE21CD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BA046F" w:rsidRDefault="00BA046F" w:rsidP="00BE21CD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744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9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Идентификационный номер налогоплательщика  (при наличии) (ИНН)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 w:rsidR="00BE21CD" w:rsidTr="000560D6">
              <w:trPr>
                <w:trHeight w:val="39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905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10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наличии) (СНИЛС)</w:t>
            </w:r>
            <w:proofErr w:type="gramEnd"/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</w:tblGrid>
            <w:tr w:rsidR="00BE21CD" w:rsidTr="000560D6">
              <w:trPr>
                <w:trHeight w:val="39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1CD" w:rsidRDefault="00BE21CD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Pr="000D2E4F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11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0D2E4F">
              <w:rPr>
                <w:rFonts w:ascii="Courier New" w:hAnsi="Courier New" w:cs="Courier New"/>
                <w:sz w:val="16"/>
                <w:szCs w:val="16"/>
                <w:lang w:val="ru-RU"/>
              </w:rPr>
              <w:t>Дата регистрации в качестве индивидуального предпринимателя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Pr="000D2E4F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0D2E4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«____»_________________  _____</w:t>
            </w:r>
            <w:r w:rsidR="00A35803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</w:t>
            </w:r>
            <w:r w:rsidRPr="000D2E4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года</w:t>
            </w:r>
          </w:p>
          <w:p w:rsidR="006B6E99" w:rsidRPr="00C73BCE" w:rsidRDefault="006B6E99" w:rsidP="006B6E99">
            <w:pPr>
              <w:pStyle w:val="Standard"/>
              <w:rPr>
                <w:rFonts w:ascii="Courier New" w:eastAsia="Calibri" w:hAnsi="Courier New" w:cs="Courier New"/>
                <w:strike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12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Pr="00C73BCE" w:rsidRDefault="006B6E99" w:rsidP="006B6E99">
            <w:pPr>
              <w:pStyle w:val="Standard"/>
              <w:rPr>
                <w:rFonts w:ascii="Courier New" w:eastAsia="Calibri" w:hAnsi="Courier New" w:cs="Courier New"/>
                <w:strike/>
                <w:sz w:val="16"/>
                <w:szCs w:val="16"/>
                <w:lang w:val="ru-RU"/>
              </w:rPr>
            </w:pPr>
          </w:p>
          <w:p w:rsidR="006B6E99" w:rsidRPr="00C73BCE" w:rsidRDefault="006B6E99" w:rsidP="006B6E99">
            <w:pPr>
              <w:pStyle w:val="Standard"/>
              <w:rPr>
                <w:rFonts w:ascii="Courier New" w:eastAsia="Calibri" w:hAnsi="Courier New" w:cs="Courier New"/>
                <w:strike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5"/>
              <w:gridCol w:w="395"/>
              <w:gridCol w:w="395"/>
              <w:gridCol w:w="395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35803" w:rsidTr="00A35803">
              <w:trPr>
                <w:trHeight w:val="390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803" w:rsidRDefault="00A35803" w:rsidP="000560D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B6E99" w:rsidRPr="00C73BCE" w:rsidRDefault="006B6E99" w:rsidP="006B6E99">
            <w:pPr>
              <w:pStyle w:val="Standard"/>
              <w:rPr>
                <w:rFonts w:ascii="Courier New" w:eastAsia="Calibri" w:hAnsi="Courier New" w:cs="Courier New"/>
                <w:strike/>
                <w:sz w:val="16"/>
                <w:szCs w:val="16"/>
                <w:lang w:val="ru-RU"/>
              </w:rPr>
            </w:pPr>
          </w:p>
          <w:p w:rsidR="006B6E99" w:rsidRPr="00C73BCE" w:rsidRDefault="006B6E99" w:rsidP="006B6E99">
            <w:pPr>
              <w:pStyle w:val="Standard"/>
              <w:rPr>
                <w:rFonts w:ascii="Courier New" w:eastAsia="Calibri" w:hAnsi="Courier New" w:cs="Courier New"/>
                <w:strike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Pr="000D2E4F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13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Pr="000D2E4F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0D2E4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Место регистрации </w:t>
            </w:r>
            <w:r w:rsid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в качестве индивидуального предпринимателя</w:t>
            </w:r>
          </w:p>
          <w:p w:rsidR="006B6E99" w:rsidRPr="00995776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BA046F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Индекс____________________________</w:t>
            </w:r>
          </w:p>
          <w:p w:rsidR="00BA046F" w:rsidRDefault="00BA046F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</w:t>
            </w:r>
          </w:p>
          <w:p w:rsidR="00BA046F" w:rsidRDefault="00BA046F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</w:t>
            </w:r>
          </w:p>
          <w:p w:rsidR="00BA046F" w:rsidRDefault="00BA046F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A35803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5803" w:rsidRDefault="001A3A3B" w:rsidP="004A7625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</w:t>
            </w:r>
            <w:r w:rsidR="004A762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4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03" w:rsidRDefault="00A35803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Сведения о  лицензии на право осуществления деятельности, подлежащей лицензированию:</w:t>
            </w:r>
          </w:p>
          <w:p w:rsidR="00A35803" w:rsidRDefault="00A35803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03" w:rsidRDefault="00A35803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C3F3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C3F3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вид  ____________________________номер______________________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выдачи лицензии «______»__________________  __________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кем 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выдана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 действия_______________________________________________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перечень видов лицензируемой деятельности </w:t>
            </w:r>
          </w:p>
          <w:p w:rsidR="00A35803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35803" w:rsidRPr="00EE357C" w:rsidRDefault="00A35803" w:rsidP="000560D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</w:t>
            </w:r>
          </w:p>
          <w:p w:rsidR="00A35803" w:rsidRDefault="00A35803" w:rsidP="000560D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6B6E99" w:rsidTr="00BE21CD">
        <w:trPr>
          <w:trHeight w:val="815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E99" w:rsidRDefault="001A3A3B" w:rsidP="004A7625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</w:t>
            </w:r>
            <w:r w:rsidR="004A762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5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Осуществляет ли предприниматель производство и/или реализацию подакцизных товаров, а также добычу и/или реализацию полезных ископаемых за исключением общераспространенных полезных ископаемых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6B6E99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6E99" w:rsidRPr="001A3A3B" w:rsidRDefault="001A3A3B" w:rsidP="004A7625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</w:t>
            </w:r>
            <w:r w:rsidR="004A762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6B6E99" w:rsidP="006B6E99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Являетесь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ли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Вы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>:</w:t>
            </w:r>
          </w:p>
          <w:p w:rsidR="006B6E99" w:rsidRDefault="006B6E99" w:rsidP="006B6E99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6B6E99" w:rsidRDefault="006B6E99" w:rsidP="006B6E99">
            <w:pPr>
              <w:pStyle w:val="Standard"/>
              <w:ind w:hanging="576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99" w:rsidRDefault="00A35803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• </w:t>
            </w:r>
            <w:r w:rsidR="006B6E99">
              <w:rPr>
                <w:rFonts w:ascii="Courier New" w:hAnsi="Courier New" w:cs="Courier New"/>
                <w:sz w:val="16"/>
                <w:szCs w:val="16"/>
                <w:lang w:val="ru-RU"/>
              </w:rPr>
              <w:t>руководителем или учредителем российских общественных организаций и объединений (религиозных организаций, политических партий, организаций, объединений) и фондов, российских филиалов и представительств иностранных некоммерческих неправительственных организаций</w:t>
            </w:r>
          </w:p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A35803" w:rsidRDefault="00A35803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6B6E99" w:rsidRDefault="00A35803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• </w:t>
            </w:r>
            <w:r w:rsidR="006B6E9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="006B6E9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осуществляющих</w:t>
            </w:r>
            <w:proofErr w:type="gramEnd"/>
            <w:r w:rsidR="006B6E9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свою деятельность на территории Российской Федерации 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[     ]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[     ]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наименование и адрес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организации </w:t>
            </w:r>
          </w:p>
          <w:p w:rsidR="006B6E99" w:rsidRDefault="006B6E99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</w:t>
            </w:r>
            <w:r w:rsidR="00A35803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___________________________________________________________________________________</w:t>
            </w:r>
          </w:p>
          <w:p w:rsidR="00A35803" w:rsidRDefault="00A35803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</w:r>
            <w:r w:rsidR="00A35803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•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получателем средств, полученных в рамках реализации федеральных целевых программ (например, материнский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lastRenderedPageBreak/>
              <w:t xml:space="preserve">(семейный) капитал, жилищные сертификаты) </w:t>
            </w:r>
          </w:p>
          <w:p w:rsidR="006B6E99" w:rsidRDefault="006B6E99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6B6E99" w:rsidRDefault="00A35803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• </w:t>
            </w:r>
            <w:r w:rsidR="006B6E99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 </w:t>
            </w:r>
          </w:p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</w:tc>
      </w:tr>
      <w:tr w:rsidR="006B6E99" w:rsidTr="00C04D86">
        <w:trPr>
          <w:trHeight w:val="1122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6E99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1</w:t>
            </w:r>
            <w:r w:rsidR="004A7625">
              <w:rPr>
                <w:rFonts w:ascii="Courier New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99" w:rsidRDefault="006B6E99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Номера контактных телефонов и факсов (при наличии)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C04D8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C04D8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Телефон/Факс:________________________________________________</w:t>
            </w:r>
          </w:p>
          <w:p w:rsidR="006B6E99" w:rsidRDefault="00C04D86" w:rsidP="00C04D8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Сотовый телефон (для СМС-информирования)  _____________________________________________________________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</w:t>
            </w:r>
            <w:r w:rsidR="004A7625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8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Г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лавный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бухгалтер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E36" w:rsidRDefault="00F30E36" w:rsidP="000560D6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0560D6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Ф.И.О________________________________________________________</w:t>
            </w:r>
          </w:p>
          <w:p w:rsidR="00C04D86" w:rsidRDefault="00C04D86" w:rsidP="000560D6">
            <w:pPr>
              <w:pStyle w:val="Standard"/>
              <w:spacing w:after="160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раб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елефон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:_________________________________________________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4D86" w:rsidRPr="00D06C5F" w:rsidRDefault="004A7625" w:rsidP="004A7625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19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Pr="00D06C5F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06C5F">
              <w:rPr>
                <w:rFonts w:ascii="Courier New" w:hAnsi="Courier New" w:cs="Courier New"/>
                <w:sz w:val="16"/>
                <w:szCs w:val="16"/>
                <w:lang w:val="ru-RU"/>
              </w:rPr>
              <w:t>Адрес электронной почты</w:t>
            </w:r>
            <w:r w:rsidRPr="00D06C5F"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(при его наличии)</w:t>
            </w:r>
          </w:p>
          <w:p w:rsidR="00C04D86" w:rsidRPr="00D06C5F" w:rsidRDefault="00C04D86" w:rsidP="006B6E99">
            <w:pPr>
              <w:pStyle w:val="Standard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Pr="00D06C5F" w:rsidRDefault="00C04D86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C04D86" w:rsidRPr="00D06C5F" w:rsidRDefault="00C04D86" w:rsidP="006B6E99">
            <w:pPr>
              <w:pStyle w:val="Standard"/>
              <w:jc w:val="both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D06C5F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 @ __________________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4A7625">
              <w:rPr>
                <w:rFonts w:ascii="Courier New" w:hAnsi="Courier New" w:cs="Courier New"/>
                <w:sz w:val="16"/>
                <w:szCs w:val="16"/>
                <w:lang w:val="ru-RU"/>
              </w:rPr>
              <w:t>0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Иная контактная информация (при наличии)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4D86" w:rsidRDefault="004A7625" w:rsidP="001A3A3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21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C04D8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 документа, подтверждающего полномочия  Представителя клиента.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C04D86" w:rsidRDefault="00C04D86" w:rsidP="000560D6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  <w:r w:rsidRPr="0006495F"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  <w:t>(наименование  и  номер)</w:t>
            </w:r>
          </w:p>
          <w:p w:rsidR="00C04D86" w:rsidRPr="0006495F" w:rsidRDefault="00C04D86" w:rsidP="000560D6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</w:p>
          <w:p w:rsidR="00C04D86" w:rsidRDefault="00C04D86" w:rsidP="000560D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______ года</w:t>
            </w:r>
          </w:p>
          <w:p w:rsidR="00C04D86" w:rsidRDefault="00C04D86" w:rsidP="000560D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  <w:r w:rsidR="004A7625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Наличие документа, подтверждающего статус Выгодоприобретателя клиента</w:t>
            </w:r>
          </w:p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A237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0560D6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C04D86" w:rsidRDefault="00C04D86" w:rsidP="000560D6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  <w:r w:rsidRPr="0006495F"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  <w:t>(наименование  и  номер)</w:t>
            </w:r>
          </w:p>
          <w:p w:rsidR="00C04D86" w:rsidRPr="0006495F" w:rsidRDefault="00C04D86" w:rsidP="000560D6">
            <w:pPr>
              <w:pStyle w:val="Standard"/>
              <w:jc w:val="center"/>
              <w:rPr>
                <w:rFonts w:ascii="Courier New" w:hAnsi="Courier New" w:cs="Courier New"/>
                <w:i/>
                <w:sz w:val="14"/>
                <w:szCs w:val="14"/>
                <w:lang w:val="ru-RU"/>
              </w:rPr>
            </w:pPr>
          </w:p>
          <w:p w:rsidR="00C04D86" w:rsidRDefault="00C04D86" w:rsidP="000560D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______ года</w:t>
            </w:r>
          </w:p>
          <w:p w:rsidR="00C04D86" w:rsidRDefault="00C04D86" w:rsidP="000560D6">
            <w:pPr>
              <w:pStyle w:val="Standard"/>
              <w:spacing w:after="12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C04D86" w:rsidTr="00C04D86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86" w:rsidRDefault="00C04D86" w:rsidP="006B6E99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Раздел 2 </w:t>
            </w:r>
          </w:p>
        </w:tc>
      </w:tr>
      <w:tr w:rsidR="00C04D86" w:rsidTr="00BE21CD">
        <w:trPr>
          <w:trHeight w:val="1332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4A7625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Цели финансово-хозяйственной деятельности (планируемые операции)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(заполняется однократно при приеме клиента на обслуживание)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F8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Получение максимальной прибыли</w:t>
            </w:r>
          </w:p>
          <w:p w:rsidR="00C04D86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Завоевание лидирующих позиций в отрасли</w:t>
            </w:r>
          </w:p>
          <w:p w:rsidR="00C638F8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Увеличение стоимости активов предприятия</w:t>
            </w:r>
          </w:p>
          <w:p w:rsidR="00C04D86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Реализация общественных проектов</w:t>
            </w:r>
          </w:p>
          <w:p w:rsidR="00C04D86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Создание дополнительных рабочих мест</w:t>
            </w:r>
          </w:p>
          <w:p w:rsidR="00C04D86" w:rsidRDefault="00C638F8" w:rsidP="006B6E99">
            <w:pPr>
              <w:pStyle w:val="Standard"/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</w:pPr>
            <w:r w:rsidRPr="00C638F8">
              <w:rPr>
                <w:rFonts w:ascii="Courier New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C04D86">
              <w:rPr>
                <w:rFonts w:ascii="Courier New" w:eastAsia="MS Mincho" w:hAnsi="Courier New" w:cs="Courier New"/>
                <w:sz w:val="16"/>
                <w:szCs w:val="16"/>
                <w:lang w:val="ru-RU"/>
              </w:rPr>
              <w:t>Иное________________________________________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4A7625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24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Основные виды деятельности (в том числе производимые товары, выполняемые работы, предоставляемые услуги), сведения о постоянных контрагентах, история, репутация, сектор рынка и конкуренция</w:t>
            </w:r>
            <w:r w:rsidR="00FF1534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(ОКВЭД)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C04D86" w:rsidRDefault="00FF1534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 _____________________________________________</w:t>
            </w:r>
          </w:p>
          <w:p w:rsidR="00C04D86" w:rsidRDefault="00FF1534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(</w:t>
            </w:r>
            <w:r w:rsidRPr="005320FB">
              <w:rPr>
                <w:rFonts w:ascii="Courier New" w:eastAsia="Calibri" w:hAnsi="Courier New" w:cs="Courier New"/>
                <w:i/>
                <w:sz w:val="14"/>
                <w:szCs w:val="14"/>
                <w:lang w:val="ru-RU"/>
              </w:rPr>
              <w:t>код основной)              (расшифровка)</w:t>
            </w:r>
          </w:p>
          <w:p w:rsidR="004A7625" w:rsidRDefault="004A7625" w:rsidP="00FF1534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F1534" w:rsidRDefault="00FF1534" w:rsidP="00FF1534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FF1534" w:rsidRPr="005320FB" w:rsidRDefault="00FF1534" w:rsidP="004F1D77">
            <w:pPr>
              <w:pStyle w:val="Standard"/>
              <w:jc w:val="center"/>
              <w:rPr>
                <w:rFonts w:ascii="Courier New" w:eastAsia="Calibri" w:hAnsi="Courier New" w:cs="Courier New"/>
                <w:i/>
                <w:sz w:val="14"/>
                <w:szCs w:val="14"/>
                <w:lang w:val="ru-RU"/>
              </w:rPr>
            </w:pPr>
            <w:r w:rsidRPr="005320FB">
              <w:rPr>
                <w:rFonts w:ascii="Courier New" w:eastAsia="Calibri" w:hAnsi="Courier New" w:cs="Courier New"/>
                <w:i/>
                <w:sz w:val="14"/>
                <w:szCs w:val="14"/>
                <w:lang w:val="ru-RU"/>
              </w:rPr>
              <w:t>(дополнительные)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</w:t>
            </w:r>
            <w:r w:rsidR="004A7625">
              <w:rPr>
                <w:rFonts w:ascii="Courier New" w:hAnsi="Courier New" w:cs="Courier New"/>
                <w:sz w:val="16"/>
                <w:szCs w:val="16"/>
                <w:lang w:val="ru-RU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об источниках происхождения денежных средств и (или) иного имущества (выручка от основной деятельности, финансовые вложения и др.)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Pr="000560D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Pr="004A7625" w:rsidRDefault="001A3A3B" w:rsidP="004A7625">
            <w:pPr>
              <w:pStyle w:val="Standard"/>
              <w:jc w:val="center"/>
              <w:rPr>
                <w:rFonts w:asciiTheme="minorHAnsi" w:eastAsia="Calibri" w:hAnsiTheme="minorHAnsi" w:cs="Courier New"/>
                <w:sz w:val="16"/>
                <w:szCs w:val="16"/>
                <w:lang w:val="ru-RU"/>
              </w:rPr>
            </w:pPr>
            <w:r w:rsidRPr="004F1D77">
              <w:rPr>
                <w:rFonts w:ascii="Courier" w:eastAsia="Calibri" w:hAnsi="Courier" w:cs="Courier New"/>
                <w:sz w:val="16"/>
                <w:szCs w:val="16"/>
                <w:lang w:val="ru-RU"/>
              </w:rPr>
              <w:t>2</w:t>
            </w:r>
            <w:r w:rsidR="004A7625">
              <w:rPr>
                <w:rFonts w:asciiTheme="minorHAnsi" w:eastAsia="Calibri" w:hAnsiTheme="minorHAnsi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Pr="004F1D77" w:rsidRDefault="00C04D86" w:rsidP="006B6E99">
            <w:pPr>
              <w:pStyle w:val="Standard"/>
              <w:rPr>
                <w:rFonts w:ascii="Courier" w:eastAsia="Calibri" w:hAnsi="Courier" w:cs="Courier New"/>
                <w:sz w:val="16"/>
                <w:szCs w:val="16"/>
              </w:rPr>
            </w:pPr>
            <w:proofErr w:type="spellStart"/>
            <w:r w:rsidRPr="004F1D77">
              <w:rPr>
                <w:rFonts w:ascii="Courier" w:eastAsia="Calibri" w:hAnsi="Courier" w:cs="Courier New"/>
                <w:sz w:val="16"/>
                <w:szCs w:val="16"/>
              </w:rPr>
              <w:t>Система</w:t>
            </w:r>
            <w:proofErr w:type="spellEnd"/>
            <w:r w:rsidRPr="004F1D77">
              <w:rPr>
                <w:rFonts w:ascii="Courier" w:eastAsia="Calibri" w:hAnsi="Courier" w:cs="Courier New"/>
                <w:sz w:val="16"/>
                <w:szCs w:val="16"/>
              </w:rPr>
              <w:t xml:space="preserve"> </w:t>
            </w:r>
            <w:proofErr w:type="spellStart"/>
            <w:r w:rsidRPr="004F1D77">
              <w:rPr>
                <w:rFonts w:ascii="Courier" w:eastAsia="Calibri" w:hAnsi="Courier" w:cs="Courier New"/>
                <w:sz w:val="16"/>
                <w:szCs w:val="16"/>
              </w:rPr>
              <w:t>налогообложения</w:t>
            </w:r>
            <w:proofErr w:type="spellEnd"/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Default="00C04D86" w:rsidP="004F1D7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4F1D77" w:rsidRDefault="004F1D77" w:rsidP="004F1D77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2</w:t>
            </w:r>
            <w:r w:rsidR="004A7625"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Сведения (документы) о финансовом положении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a8"/>
              <w:shd w:val="clear" w:color="auto" w:fill="FFFFFF"/>
              <w:snapToGrid w:val="0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Выбрать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представленное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составе заявки (поставить галочку): </w:t>
            </w:r>
          </w:p>
          <w:p w:rsidR="00C04D86" w:rsidRDefault="00C04D86" w:rsidP="006B6E99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:rsidR="00C04D86" w:rsidRDefault="00C04D86" w:rsidP="006B6E99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C04D86" w:rsidRDefault="00C04D86" w:rsidP="006B6E99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C04D86" w:rsidRDefault="00C04D86" w:rsidP="006B6E99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некредитную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финансовую организацию; 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[     ]  сведения об отсутствии фактов неисполнения клиентом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своих денежных обязательств по причине отсутствия денежных средств на банковских счетах.</w:t>
            </w:r>
          </w:p>
        </w:tc>
      </w:tr>
      <w:tr w:rsidR="00C04D86" w:rsidTr="00C04D86">
        <w:trPr>
          <w:trHeight w:val="2237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4A7625">
            <w:pPr>
              <w:pStyle w:val="Standard"/>
              <w:jc w:val="center"/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lastRenderedPageBreak/>
              <w:t>2</w:t>
            </w:r>
            <w:r w:rsidR="004A7625"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Сведения о деловой репутации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Default="00C04D86" w:rsidP="006B6E99">
            <w:pPr>
              <w:pStyle w:val="a8"/>
              <w:shd w:val="clear" w:color="auto" w:fill="FFFFFF"/>
              <w:snapToGrid w:val="0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Выбрать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представленное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составе заявки (поставить галочку): </w:t>
            </w:r>
          </w:p>
          <w:p w:rsidR="00C04D86" w:rsidRDefault="00C04D86" w:rsidP="006B6E99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[     ]  отзывы (в произвольной письменной форме, при возможности их получения) о клиенте других клиентов данной организации, имеющих с ним деловые отношения или иных контрагентов клиента; </w:t>
            </w:r>
          </w:p>
          <w:p w:rsidR="00C04D86" w:rsidRP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[     ]  отзывы (в произвольной письменной форме, при возможности их получения) от кредитных организаций и (или)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некредитных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некредитных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финансовых организаций об оценке деловой репутации данного юридического лица);</w:t>
            </w:r>
          </w:p>
        </w:tc>
      </w:tr>
      <w:tr w:rsidR="00C04D86" w:rsidTr="00C04D86">
        <w:trPr>
          <w:trHeight w:val="1024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4A7625" w:rsidP="004A7625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29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Сведения о целях установления и предполагаемом характере деловых отношений с АО «</w:t>
            </w:r>
            <w:proofErr w:type="spellStart"/>
            <w:r>
              <w:rPr>
                <w:rFonts w:ascii="Courier New" w:eastAsia="Calibri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eastAsia="Calibri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» (заполняется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однократно при приеме клиента на обслуживание)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Pr="001A3A3B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C04D86" w:rsidTr="00BE21CD">
        <w:trPr>
          <w:trHeight w:val="1551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4A7625" w:rsidP="004A7625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4A762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30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a6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Действуете ли Вы к выгоде другого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лица, не являющегося непосредственно участником операции,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Нет</w:t>
            </w:r>
          </w:p>
          <w:p w:rsidR="007947A9" w:rsidRPr="008D470E" w:rsidRDefault="007947A9" w:rsidP="007947A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8D470E"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заполните приложение для физического лица выгодоприобретателя-анкету физического лица (раздел 1);  для юридического лица выгодоприобретател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я-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заявление-анкета юридического лица(раздел 1); для индивидуального предпринимателя выгодоприобретателя –заявление-анкета  индивидуального предпринимателя(раздел 1)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Pr="00D06C5F" w:rsidRDefault="001A3A3B" w:rsidP="001A3A3B">
            <w:pPr>
              <w:jc w:val="center"/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Pr="00F85D83" w:rsidRDefault="00C04D86" w:rsidP="006B6E99">
            <w:pPr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</w:pPr>
            <w:r w:rsidRPr="00D06C5F"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>Сведения о </w:t>
            </w:r>
            <w:proofErr w:type="spellStart"/>
            <w:r w:rsidRPr="00D06C5F"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>бенефициарном</w:t>
            </w:r>
            <w:proofErr w:type="spellEnd"/>
            <w:r w:rsidRPr="00D06C5F"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> владельце (</w:t>
            </w:r>
            <w:proofErr w:type="spellStart"/>
            <w:r w:rsidRPr="00D06C5F"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>бенефициарных</w:t>
            </w:r>
            <w:proofErr w:type="spellEnd"/>
            <w:r w:rsidRPr="00D06C5F">
              <w:rPr>
                <w:rFonts w:ascii="Courier New" w:hAnsi="Courier New" w:cs="Courier New"/>
                <w:b/>
                <w:color w:val="22272F"/>
                <w:sz w:val="16"/>
                <w:szCs w:val="16"/>
                <w:shd w:val="clear" w:color="auto" w:fill="FFFFFF"/>
              </w:rPr>
              <w:t xml:space="preserve"> владельцах)</w:t>
            </w:r>
          </w:p>
          <w:p w:rsidR="00C04D86" w:rsidRPr="00486E5F" w:rsidRDefault="00C04D86" w:rsidP="006B6E99">
            <w:pPr>
              <w:rPr>
                <w:rFonts w:ascii="Calibri" w:hAnsi="Calibri"/>
                <w:b/>
                <w:color w:val="22272F"/>
                <w:sz w:val="18"/>
                <w:szCs w:val="18"/>
                <w:shd w:val="clear" w:color="auto" w:fill="FFFFFF"/>
              </w:rPr>
            </w:pPr>
          </w:p>
          <w:p w:rsidR="00C04D86" w:rsidRDefault="00C04D86" w:rsidP="006B6E9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Имеются ли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физические лица,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которые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конечном счете прямо или косвенно (в том числе через иных юридических лиц) имеют возможность прямо или косвенно контролировать действия клиента, в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. имеют возможность определять решения, принимаемые клиентом: 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  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бенефициарного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 владельца.</w:t>
            </w:r>
            <w:proofErr w:type="gram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Бенефициарный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владелец физического лица считается это лицо, за исключением 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случаев</w:t>
            </w:r>
            <w:proofErr w:type="gram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если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бенефициарным</w:t>
            </w:r>
            <w:proofErr w:type="spellEnd"/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владельцем является иное физическое лицо.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)*</w:t>
            </w:r>
          </w:p>
          <w:p w:rsidR="00C04D86" w:rsidRDefault="00C04D86" w:rsidP="006B6E99">
            <w:pPr>
              <w:ind w:firstLine="7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C04D86" w:rsidRDefault="00C04D86" w:rsidP="006B6E99">
            <w:pPr>
              <w:ind w:firstLine="708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При изменении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бенефициарных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владельцев просьба предоставлять обновленный список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бенефициарных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владельцев и персональные данные нового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бенефициарного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владельца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D06C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</w:t>
            </w:r>
            <w:proofErr w:type="gramStart"/>
            <w:r w:rsidRPr="00D06C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Pr="00D06C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End"/>
            <w:r w:rsidRPr="00D06C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бенефициарный</w:t>
            </w:r>
            <w:proofErr w:type="spellEnd"/>
            <w:r w:rsidRPr="00D06C5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владелец совпадает с клиентом/заявителем)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(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заполните прилагаемую таблицу):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967"/>
            </w:tblGrid>
            <w:tr w:rsidR="00C04D86" w:rsidTr="006B6E99"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  <w:t xml:space="preserve">Фамилия, имя и отчество </w:t>
                  </w:r>
                  <w:r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(при наличии последнего)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  <w:t xml:space="preserve">Обоснование для признания указанного ниже физического лица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  <w:t>бенефициарным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16"/>
                      <w:szCs w:val="16"/>
                    </w:rPr>
                    <w:t xml:space="preserve"> владельцем</w:t>
                  </w:r>
                </w:p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04D86" w:rsidTr="006B6E99">
              <w:trPr>
                <w:trHeight w:val="1270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C04D86" w:rsidRDefault="00A237B4" w:rsidP="00A237B4">
                  <w:pPr>
                    <w:pStyle w:val="ListNumbered"/>
                    <w:widowControl/>
                    <w:tabs>
                      <w:tab w:val="left" w:pos="595"/>
                      <w:tab w:val="left" w:pos="780"/>
                    </w:tabs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]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Влияние/возможность определять решение</w:t>
                  </w:r>
                </w:p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C04D86" w:rsidRDefault="00A237B4" w:rsidP="00A237B4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]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И</w:t>
                  </w:r>
                  <w:r w:rsidR="00C04D86">
                    <w:rPr>
                      <w:rFonts w:ascii="Courier New" w:eastAsia="Calibri" w:hAnsi="Courier New" w:cs="Courier New"/>
                      <w:b/>
                      <w:color w:val="000000"/>
                      <w:sz w:val="16"/>
                      <w:szCs w:val="16"/>
                    </w:rPr>
                    <w:t>ные факторы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: _________________</w:t>
                  </w:r>
                </w:p>
              </w:tc>
            </w:tr>
            <w:tr w:rsidR="00C04D86" w:rsidTr="006B6E99">
              <w:trPr>
                <w:trHeight w:val="1270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A237B4" w:rsidRDefault="00A237B4" w:rsidP="00A237B4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C04D86" w:rsidRDefault="00A237B4" w:rsidP="00A237B4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]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Влияние/возможность определять решение</w:t>
                  </w:r>
                </w:p>
                <w:p w:rsidR="00C04D86" w:rsidRDefault="00C04D86" w:rsidP="006B6E99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</w:p>
                <w:p w:rsidR="00C04D86" w:rsidRDefault="00A237B4" w:rsidP="00A237B4">
                  <w:pPr>
                    <w:pStyle w:val="ListNumbered"/>
                    <w:widowControl/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[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>]</w:t>
                  </w:r>
                  <w:r>
                    <w:rPr>
                      <w:rFonts w:ascii="Courier New" w:eastAsia="Calibri" w:hAnsi="Courier New" w:cs="Courier New"/>
                      <w:sz w:val="16"/>
                      <w:szCs w:val="16"/>
                    </w:rPr>
                    <w:t xml:space="preserve"> 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И</w:t>
                  </w:r>
                  <w:r w:rsidR="00C04D86">
                    <w:rPr>
                      <w:rFonts w:ascii="Courier New" w:eastAsia="Calibri" w:hAnsi="Courier New" w:cs="Courier New"/>
                      <w:b/>
                      <w:color w:val="000000"/>
                      <w:sz w:val="16"/>
                      <w:szCs w:val="16"/>
                    </w:rPr>
                    <w:t>ные факторы</w:t>
                  </w:r>
                  <w:r w:rsidR="00C04D86">
                    <w:rPr>
                      <w:rFonts w:ascii="Courier New" w:hAnsi="Courier New" w:cs="Courier New"/>
                      <w:b/>
                      <w:color w:val="000000"/>
                      <w:sz w:val="16"/>
                      <w:szCs w:val="16"/>
                    </w:rPr>
                    <w:t>: _________________</w:t>
                  </w:r>
                </w:p>
              </w:tc>
            </w:tr>
          </w:tbl>
          <w:p w:rsidR="00C04D86" w:rsidRDefault="00C04D86" w:rsidP="006B6E9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C04D86" w:rsidRDefault="00C04D86" w:rsidP="006B6E9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*  Сведения </w:t>
            </w:r>
            <w:r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  <w:t>заполняются на каждое физическое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лицо,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которое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конечном счете прямо или косвенно контролировать действия клиента,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</w:rPr>
              <w:t xml:space="preserve">Полные данные о </w:t>
            </w:r>
            <w:proofErr w:type="spellStart"/>
            <w:r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</w:rPr>
              <w:t>бенифициарном</w:t>
            </w:r>
            <w:proofErr w:type="spellEnd"/>
            <w:r>
              <w:rPr>
                <w:rFonts w:ascii="Courier New" w:eastAsia="Calibri" w:hAnsi="Courier New" w:cs="Courier New"/>
                <w:b/>
                <w:color w:val="000000"/>
                <w:sz w:val="16"/>
                <w:szCs w:val="16"/>
              </w:rPr>
              <w:t xml:space="preserve"> владельце – физическом лице заполняются в анкете физического лица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32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                                         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ДА    [     ]  НЕТ    [     ]</w:t>
            </w:r>
          </w:p>
        </w:tc>
      </w:tr>
      <w:tr w:rsidR="00C04D86" w:rsidTr="000C7163">
        <w:trPr>
          <w:trHeight w:val="10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33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Планируете ли Вы при последующем погашении задолженности по займу/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микрозайму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использовать несколько счетов, открытых в различных кредитных организациях?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6B6E99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Если «Да», указать счета и наименование кредитных организаций:</w:t>
            </w:r>
          </w:p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_______________________________________________________________</w:t>
            </w:r>
          </w:p>
        </w:tc>
      </w:tr>
      <w:tr w:rsidR="00C04D86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D86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34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Планируете ли Вы погашение задолженности по займу/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осуществлять с использованием расчетных счетов третьих лиц?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86" w:rsidRDefault="00C04D86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C04D86" w:rsidRDefault="00C04D86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</w:tc>
      </w:tr>
      <w:tr w:rsidR="00984E28" w:rsidTr="0013331A">
        <w:trPr>
          <w:trHeight w:val="23"/>
          <w:jc w:val="center"/>
        </w:trPr>
        <w:tc>
          <w:tcPr>
            <w:tcW w:w="230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84E28" w:rsidRDefault="00984E28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984E28" w:rsidRDefault="00984E28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35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984E28" w:rsidRDefault="00984E28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Pr="00BA046F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иностранным публичным должностным лицом (назначаемое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</w:t>
            </w:r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 xml:space="preserve">государства, в том числе, для публичного ведомства или государственного предприятия, далее – ИПДЛ)                                    </w:t>
            </w:r>
          </w:p>
          <w:p w:rsidR="00984E28" w:rsidRPr="00BA046F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984E28" w:rsidRPr="00BA046F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84E28" w:rsidRPr="00BA046F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 наименование и адрес  работодателя __________________________________________________________________________________________________________________________</w:t>
            </w:r>
          </w:p>
          <w:p w:rsidR="00984E28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</w:tc>
      </w:tr>
      <w:tr w:rsidR="00984E28" w:rsidTr="0013331A">
        <w:trPr>
          <w:trHeight w:val="23"/>
          <w:jc w:val="center"/>
        </w:trPr>
        <w:tc>
          <w:tcPr>
            <w:tcW w:w="230" w:type="pct"/>
            <w:vMerge/>
            <w:tcBorders>
              <w:left w:val="single" w:sz="4" w:space="0" w:color="000000"/>
              <w:right w:val="nil"/>
            </w:tcBorders>
          </w:tcPr>
          <w:p w:rsidR="00984E28" w:rsidRDefault="00984E28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Default="00984E28" w:rsidP="00BA046F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984E28" w:rsidRDefault="00984E28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должностным лицом публичных международных организаци</w:t>
            </w:r>
            <w:proofErr w:type="gramStart"/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й(</w:t>
            </w:r>
            <w:proofErr w:type="gramEnd"/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международный гражданский служащий или любое лицо, которое уполномочено международной организацией действовать от ее имени (за исключением руководителей среднего звена или лиц, занимающих более низкие позиции, далее- ПДЛМО)</w:t>
            </w:r>
          </w:p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 наименование и адрес  работодателя __________________________________________________________________________________________________________________________</w:t>
            </w:r>
          </w:p>
          <w:p w:rsidR="00984E28" w:rsidRP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</w:t>
            </w:r>
          </w:p>
        </w:tc>
      </w:tr>
      <w:tr w:rsidR="00984E28" w:rsidTr="0013331A">
        <w:trPr>
          <w:trHeight w:val="23"/>
          <w:jc w:val="center"/>
        </w:trPr>
        <w:tc>
          <w:tcPr>
            <w:tcW w:w="230" w:type="pct"/>
            <w:vMerge/>
            <w:tcBorders>
              <w:left w:val="single" w:sz="4" w:space="0" w:color="000000"/>
              <w:right w:val="nil"/>
            </w:tcBorders>
          </w:tcPr>
          <w:p w:rsidR="00984E28" w:rsidRDefault="00984E28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984E28" w:rsidRDefault="00984E28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Default="00984E28" w:rsidP="00984E28">
            <w:pPr>
              <w:pStyle w:val="Standard"/>
              <w:tabs>
                <w:tab w:val="left" w:pos="7180"/>
              </w:tabs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российским публичным должностным лицом (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лицо, замещающее (занимающее)      государственную должность Российской Федерации, 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должность</w:t>
            </w:r>
            <w:proofErr w:type="gramEnd"/>
          </w:p>
          <w:p w:rsidR="00984E28" w:rsidRDefault="00984E28" w:rsidP="00984E28">
            <w:pPr>
              <w:pStyle w:val="Standard"/>
              <w:tabs>
                <w:tab w:val="left" w:pos="7180"/>
              </w:tabs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в Центральном банке Российской Федерации, государственной корпорации и иных организациях, созданных Российской Федерацией на основании</w:t>
            </w:r>
          </w:p>
          <w:p w:rsidR="00984E28" w:rsidRDefault="00984E28" w:rsidP="00984E28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федеральных законов, включенные в перечни должностей, определяемые Президентом Российской Федерации, далее-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РПДЛ)</w:t>
            </w:r>
            <w:proofErr w:type="gramEnd"/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наименование и адрес  работодателя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</w:t>
            </w:r>
          </w:p>
          <w:p w:rsidR="00984E28" w:rsidRDefault="00984E28" w:rsidP="00984E28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_____________________________________________________________ </w:t>
            </w:r>
          </w:p>
          <w:p w:rsidR="00984E28" w:rsidRDefault="00984E28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984E28" w:rsidTr="00984E28">
        <w:trPr>
          <w:trHeight w:val="1969"/>
          <w:jc w:val="center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4E28" w:rsidRDefault="00984E28" w:rsidP="001A3A3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Default="00984E28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984E28" w:rsidRDefault="00984E28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•супругом/супругой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ДА [   ] НЕТ  [   ]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•отцом/матерью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ДА  [   ] НЕТ  [   ]                      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•сыном/дочерью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ДА  [   ] НЕТ  [   ]                    •дедушкой/бабушкой 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ПДЛМО,РПДЛ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ДА  [ ] НЕТ  [ ]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•внуком/внучкой 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ДА  [ ] НЕТ  [   ]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•полнородным братом/сестрой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ДА[ ] НЕТ[ ]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•</w:t>
            </w:r>
            <w:proofErr w:type="spellStart"/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неполнородным</w:t>
            </w:r>
            <w:proofErr w:type="spellEnd"/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(имеете </w:t>
            </w:r>
            <w:proofErr w:type="gramStart"/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общих</w:t>
            </w:r>
            <w:proofErr w:type="gramEnd"/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отца или мать)</w:t>
            </w:r>
          </w:p>
          <w:p w:rsidR="00984E28" w:rsidRPr="00BA046F" w:rsidRDefault="00984E28" w:rsidP="006B6E99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братом/сестрой </w:t>
            </w: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ДА  [   ] НЕТ  [   ]                        </w:t>
            </w:r>
          </w:p>
          <w:p w:rsidR="00984E28" w:rsidRPr="00BA046F" w:rsidRDefault="00984E28" w:rsidP="006B6E99">
            <w:pPr>
              <w:pStyle w:val="Standard"/>
              <w:pBdr>
                <w:bottom w:val="single" w:sz="12" w:space="1" w:color="auto"/>
              </w:pBd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 усыновителем/ усыновленным          </w:t>
            </w:r>
          </w:p>
          <w:p w:rsidR="00984E28" w:rsidRDefault="00984E28" w:rsidP="00984E28">
            <w:pPr>
              <w:pStyle w:val="Standard"/>
              <w:pBdr>
                <w:bottom w:val="single" w:sz="12" w:space="1" w:color="auto"/>
              </w:pBdr>
              <w:tabs>
                <w:tab w:val="right" w:pos="5951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ИПДЛ, ПДЛМО</w:t>
            </w:r>
            <w:proofErr w:type="gramStart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,Р</w:t>
            </w:r>
            <w:proofErr w:type="gramEnd"/>
            <w:r w:rsidRPr="00BA046F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</w:t>
            </w:r>
            <w:r w:rsidRPr="00BA046F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ДА  [ 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] НЕТ  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ab/>
            </w:r>
          </w:p>
          <w:p w:rsidR="00984E28" w:rsidRDefault="00984E28" w:rsidP="00984E28">
            <w:pPr>
              <w:pStyle w:val="Standard"/>
              <w:pBdr>
                <w:bottom w:val="single" w:sz="12" w:space="1" w:color="auto"/>
              </w:pBdr>
              <w:tabs>
                <w:tab w:val="right" w:pos="5951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AC2EF2" w:rsidTr="00BE21CD">
        <w:trPr>
          <w:trHeight w:val="23"/>
          <w:jc w:val="center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Pr="00AC2EF2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36</w:t>
            </w:r>
          </w:p>
        </w:tc>
        <w:tc>
          <w:tcPr>
            <w:tcW w:w="18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Семейное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положение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   </w:t>
            </w:r>
          </w:p>
        </w:tc>
        <w:tc>
          <w:tcPr>
            <w:tcW w:w="2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F2" w:rsidRPr="00A237B4" w:rsidRDefault="00A237B4" w:rsidP="00A237B4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в браке не состоя</w:t>
            </w:r>
            <w:proofErr w:type="gramStart"/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>л(</w:t>
            </w:r>
            <w:proofErr w:type="gramEnd"/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>а)</w:t>
            </w:r>
          </w:p>
          <w:p w:rsidR="00AC2EF2" w:rsidRPr="000C7163" w:rsidRDefault="00A237B4" w:rsidP="00A237B4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AC2EF2" w:rsidRPr="000C7163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брак зарегистрирован «____»_________________ ________г.  </w:t>
            </w:r>
            <w:r w:rsidR="00AC2EF2" w:rsidRPr="000C7163"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>Ф.И.О. жены/мужа_________________________________________</w:t>
            </w:r>
          </w:p>
          <w:p w:rsidR="00AC2EF2" w:rsidRPr="00A237B4" w:rsidRDefault="00A237B4" w:rsidP="00A237B4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>разведен (а), дата развода «____»___________ _______г</w:t>
            </w:r>
            <w:proofErr w:type="gramStart"/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.            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gramEnd"/>
            <w:r w:rsidR="00AC2EF2" w:rsidRPr="00A237B4">
              <w:rPr>
                <w:rFonts w:ascii="Courier New" w:hAnsi="Courier New" w:cs="Courier New"/>
                <w:sz w:val="16"/>
                <w:szCs w:val="16"/>
                <w:lang w:val="ru-RU"/>
              </w:rPr>
              <w:t>вдова (вдовец)</w:t>
            </w:r>
          </w:p>
          <w:p w:rsidR="00AC2EF2" w:rsidRDefault="00A237B4" w:rsidP="000560D6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</w:rPr>
              <w:t xml:space="preserve">[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Pr="007947A9">
              <w:rPr>
                <w:rFonts w:ascii="Courier New" w:eastAsia="Calibri" w:hAnsi="Courier New" w:cs="Courier New"/>
                <w:sz w:val="16"/>
                <w:szCs w:val="16"/>
              </w:rPr>
              <w:t>]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AC2EF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состою в фактических брачных отношениях (брак не зарегистрирован) </w:t>
            </w:r>
            <w:r w:rsidR="00AC2EF2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 xml:space="preserve">Ф.И.О. жены/мужа ________________________________________ </w:t>
            </w:r>
          </w:p>
          <w:p w:rsidR="00AC2EF2" w:rsidRDefault="00AC2EF2" w:rsidP="000560D6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AC2EF2" w:rsidRDefault="00AC2EF2" w:rsidP="000560D6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Количество иждивенцев _______________                         </w:t>
            </w:r>
          </w:p>
          <w:p w:rsidR="00AC2EF2" w:rsidRDefault="00AC2EF2" w:rsidP="000560D6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AC2EF2" w:rsidTr="006B6E99">
        <w:trPr>
          <w:trHeight w:val="2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F2" w:rsidRDefault="001A3A3B" w:rsidP="001A3A3B">
            <w:pPr>
              <w:pStyle w:val="Standard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37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Перечень основных занимаемых помещений (места ведения бизнеса)</w:t>
            </w:r>
          </w:p>
          <w:tbl>
            <w:tblPr>
              <w:tblW w:w="99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992"/>
              <w:gridCol w:w="725"/>
              <w:gridCol w:w="693"/>
              <w:gridCol w:w="867"/>
              <w:gridCol w:w="968"/>
              <w:gridCol w:w="719"/>
              <w:gridCol w:w="706"/>
              <w:gridCol w:w="712"/>
            </w:tblGrid>
            <w:tr w:rsidR="00AC2EF2" w:rsidTr="00AC2EF2">
              <w:trPr>
                <w:trHeight w:val="340"/>
              </w:trPr>
              <w:tc>
                <w:tcPr>
                  <w:tcW w:w="35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Адрес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Вид имущества (собственность, аренда, иное) </w:t>
                  </w:r>
                </w:p>
              </w:tc>
              <w:tc>
                <w:tcPr>
                  <w:tcW w:w="39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Назначени</w:t>
                  </w:r>
                  <w:proofErr w:type="gramStart"/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е(</w:t>
                  </w:r>
                  <w:proofErr w:type="gramEnd"/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торговое, производственное, иное)</w:t>
                  </w:r>
                </w:p>
              </w:tc>
            </w:tr>
            <w:tr w:rsidR="00AC2EF2" w:rsidTr="00AC2EF2">
              <w:trPr>
                <w:trHeight w:val="53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tabs>
                      <w:tab w:val="left" w:pos="4177"/>
                    </w:tabs>
                    <w:jc w:val="both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B1114F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B1114F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AC2EF2" w:rsidRDefault="00AC2EF2" w:rsidP="00AC2EF2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1114F" w:rsidTr="00AC2EF2">
              <w:trPr>
                <w:trHeight w:val="238"/>
              </w:trPr>
              <w:tc>
                <w:tcPr>
                  <w:tcW w:w="357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114F" w:rsidRDefault="00B1114F" w:rsidP="006B6E99">
                  <w:pPr>
                    <w:pStyle w:val="Standard"/>
                    <w:jc w:val="both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1114F" w:rsidTr="00AC2EF2">
              <w:trPr>
                <w:trHeight w:val="340"/>
              </w:trPr>
              <w:tc>
                <w:tcPr>
                  <w:tcW w:w="357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114F" w:rsidRDefault="00B1114F" w:rsidP="006B6E99">
                  <w:pPr>
                    <w:pStyle w:val="Standard"/>
                    <w:jc w:val="both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  <w:tr w:rsidR="00B1114F" w:rsidTr="00AC2EF2">
              <w:trPr>
                <w:trHeight w:val="340"/>
              </w:trPr>
              <w:tc>
                <w:tcPr>
                  <w:tcW w:w="357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114F" w:rsidRDefault="00B1114F" w:rsidP="006B6E99">
                  <w:pPr>
                    <w:pStyle w:val="Standard"/>
                    <w:jc w:val="both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собственность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аренда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jc w:val="center"/>
                    <w:rPr>
                      <w:rFonts w:ascii="Courier New" w:eastAsia="Lucida Sans Unicode" w:hAnsi="Courier New" w:cs="Courier New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другое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торговое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производственное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 xml:space="preserve"> </w:t>
                  </w: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склад</w:t>
                  </w:r>
                  <w:proofErr w:type="spell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офисное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114F" w:rsidRDefault="00B1114F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   ]</w:t>
                  </w:r>
                </w:p>
                <w:p w:rsidR="00B1114F" w:rsidRDefault="00B1114F" w:rsidP="00693326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другое</w:t>
                  </w:r>
                  <w:proofErr w:type="spellEnd"/>
                </w:p>
              </w:tc>
            </w:tr>
          </w:tbl>
          <w:p w:rsidR="00AC2EF2" w:rsidRDefault="00AC2EF2" w:rsidP="006B6E99">
            <w:pP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</w:p>
        </w:tc>
      </w:tr>
      <w:tr w:rsidR="00AC2EF2" w:rsidTr="006B6E99">
        <w:trPr>
          <w:trHeight w:val="2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snapToGrid w:val="0"/>
              <w:jc w:val="center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>38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snapToGrid w:val="0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 xml:space="preserve">Имущество в собственности: </w:t>
            </w:r>
          </w:p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Транспортные средства,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спец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ехника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, тракторы, суда, моторные лодки, самоходная техника, оборудование и т.д.</w:t>
            </w:r>
          </w:p>
          <w:tbl>
            <w:tblPr>
              <w:tblW w:w="99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21"/>
              <w:gridCol w:w="1417"/>
              <w:gridCol w:w="2522"/>
            </w:tblGrid>
            <w:tr w:rsidR="00AC2EF2" w:rsidTr="006B6E99">
              <w:trPr>
                <w:trHeight w:val="267"/>
              </w:trPr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Марка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модель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Год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</w:tbl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>Недвижимость (жилая, нежилая, земельные участки и т.д.)</w:t>
            </w:r>
          </w:p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81"/>
              <w:gridCol w:w="2974"/>
              <w:gridCol w:w="1976"/>
              <w:gridCol w:w="1829"/>
            </w:tblGrid>
            <w:tr w:rsidR="00AC2EF2" w:rsidTr="006B6E99">
              <w:trPr>
                <w:trHeight w:val="1035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Наименование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недвижимого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имущества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Адрес местонахождения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Имущество в общей собственности? (если да, указать данные других собственников, их доли)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AC2EF2" w:rsidTr="006B6E99">
              <w:trPr>
                <w:trHeight w:val="212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AC2EF2" w:rsidTr="006B6E99">
              <w:trPr>
                <w:trHeight w:val="465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C2EF2" w:rsidRDefault="00AC2EF2" w:rsidP="006B6E99">
            <w:pPr>
              <w:pStyle w:val="Standard"/>
              <w:ind w:firstLine="709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C2EF2" w:rsidRDefault="00AC2EF2" w:rsidP="006B6E9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C2EF2" w:rsidTr="00AC2EF2">
        <w:trPr>
          <w:trHeight w:val="3747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39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F2" w:rsidRDefault="00AC2EF2" w:rsidP="00AC2EF2">
            <w:pPr>
              <w:pStyle w:val="Standard"/>
              <w:ind w:firstLine="709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C2EF2" w:rsidRDefault="00AC2EF2" w:rsidP="00AC2EF2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Имеющиеся кредиты (займы), в том 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числе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по которым лицо выступает поручителем/залогодателем: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  <w:t xml:space="preserve">   </w:t>
            </w:r>
          </w:p>
          <w:tbl>
            <w:tblPr>
              <w:tblW w:w="9929" w:type="dxa"/>
              <w:tblInd w:w="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417"/>
              <w:gridCol w:w="1134"/>
              <w:gridCol w:w="1115"/>
              <w:gridCol w:w="1134"/>
              <w:gridCol w:w="992"/>
              <w:gridCol w:w="1276"/>
              <w:gridCol w:w="567"/>
              <w:gridCol w:w="573"/>
            </w:tblGrid>
            <w:tr w:rsidR="00D15B56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AC2EF2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 xml:space="preserve">Наименование кредитора, в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т.ч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. лизинговой компании (если лицо выступает поручителем, залогодателем – указать)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Сумма кредита/</w:t>
                  </w: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обязательства,</w:t>
                  </w: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Остаток,</w:t>
                  </w: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 кредита/</w:t>
                  </w: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выдачи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погашения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ставка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, %</w:t>
                  </w:r>
                </w:p>
                <w:p w:rsidR="00AC2EF2" w:rsidRDefault="00AC2EF2" w:rsidP="000560D6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Наличие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просрочек</w:t>
                  </w:r>
                  <w:proofErr w:type="spellEnd"/>
                </w:p>
              </w:tc>
            </w:tr>
            <w:tr w:rsidR="00D15B56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2EF2" w:rsidRDefault="00AC2EF2" w:rsidP="000560D6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AC2EF2" w:rsidRDefault="00AC2EF2" w:rsidP="00D15B5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AC2EF2" w:rsidRDefault="00AC2EF2" w:rsidP="00D15B5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C638F8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69332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C638F8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C638F8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69332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C638F8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C638F8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69332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C638F8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C638F8" w:rsidTr="00D15B56">
              <w:trPr>
                <w:trHeight w:val="340"/>
              </w:trPr>
              <w:tc>
                <w:tcPr>
                  <w:tcW w:w="17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38F8" w:rsidRDefault="00C638F8" w:rsidP="000560D6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693326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693326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638F8" w:rsidRDefault="00C638F8" w:rsidP="00C638F8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  <w:r w:rsidRPr="007947A9"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  <w:t>[ ]</w:t>
                  </w:r>
                </w:p>
                <w:p w:rsidR="00C638F8" w:rsidRDefault="00C638F8" w:rsidP="00C638F8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</w:tbl>
          <w:p w:rsidR="00AC2EF2" w:rsidRDefault="00AC2EF2" w:rsidP="006B6E99">
            <w:pPr>
              <w:pStyle w:val="Standard"/>
              <w:tabs>
                <w:tab w:val="left" w:pos="1080"/>
              </w:tabs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AC2EF2" w:rsidTr="00BE21CD">
        <w:trPr>
          <w:trHeight w:val="651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40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56" w:rsidRDefault="00B75357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:  </w:t>
            </w:r>
          </w:p>
          <w:p w:rsidR="00AC2EF2" w:rsidRDefault="00AC2EF2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="00B75357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AC2EF2" w:rsidTr="00BE21CD">
        <w:trPr>
          <w:trHeight w:val="136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41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Наличие на последнюю квартальную дату у Субъекта МСП скрытых потерь (например, неликвидных запасов готовой продукции и (или) требований, безнадежных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взысканию) в размере, равном или превышающем 25% его собственных средств (капитала) (в случае применения общей системы налогообложения)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56" w:rsidRPr="00B75357" w:rsidRDefault="00B75357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D15B56" w:rsidRDefault="00D15B56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B75357" w:rsidRDefault="00B75357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C2EF2" w:rsidRDefault="00AC2EF2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="00B75357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AC2EF2" w:rsidTr="00BE21CD">
        <w:trPr>
          <w:trHeight w:val="110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42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Наличие существенной по сумме просроченной дебиторской задолженности свыше 30 дней в общей сумме (25% от дебиторской задолженности) (в случае применения общей системы налогообложения)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56" w:rsidRDefault="00B75357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:  </w:t>
            </w:r>
          </w:p>
          <w:p w:rsidR="00D15B56" w:rsidRDefault="00D15B56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D15B56" w:rsidRDefault="00D15B56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C2EF2" w:rsidRDefault="00AC2EF2" w:rsidP="006B6E99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="00B75357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AC2EF2" w:rsidTr="00BE21CD">
        <w:trPr>
          <w:trHeight w:val="1116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EF2" w:rsidRDefault="001A3A3B" w:rsidP="001A3A3B">
            <w:pPr>
              <w:pStyle w:val="Standard"/>
              <w:tabs>
                <w:tab w:val="left" w:pos="900"/>
                <w:tab w:val="left" w:pos="1440"/>
              </w:tabs>
              <w:snapToGrid w:val="0"/>
              <w:jc w:val="center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>43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tabs>
                <w:tab w:val="left" w:pos="900"/>
                <w:tab w:val="left" w:pos="1440"/>
              </w:tabs>
              <w:snapToGrid w:val="0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Имеется ли в отношении индивидуального предпринимателя негативная деловая репутация (расследование по бизнесу, судебные иски, арест имущества, процедура банкротства (банкротство), иное)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56" w:rsidRDefault="00B75357" w:rsidP="006B6E99">
            <w:pPr>
              <w:pStyle w:val="Standard"/>
              <w:tabs>
                <w:tab w:val="left" w:pos="1080"/>
              </w:tabs>
              <w:snapToGri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да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="00AC2EF2">
              <w:rPr>
                <w:rFonts w:ascii="Courier New" w:hAnsi="Courier New" w:cs="Courier New"/>
                <w:sz w:val="16"/>
                <w:szCs w:val="16"/>
              </w:rPr>
              <w:t>причина</w:t>
            </w:r>
            <w:proofErr w:type="spellEnd"/>
            <w:r w:rsidR="00AC2EF2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</w:p>
          <w:p w:rsidR="00D15B56" w:rsidRDefault="00D15B56" w:rsidP="006B6E99">
            <w:pPr>
              <w:pStyle w:val="Standard"/>
              <w:tabs>
                <w:tab w:val="left" w:pos="1080"/>
              </w:tabs>
              <w:snapToGri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D15B56" w:rsidRDefault="00D15B56" w:rsidP="006B6E99">
            <w:pPr>
              <w:pStyle w:val="Standard"/>
              <w:tabs>
                <w:tab w:val="left" w:pos="1080"/>
              </w:tabs>
              <w:snapToGri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AC2EF2" w:rsidRDefault="00AC2EF2" w:rsidP="006B6E99">
            <w:pPr>
              <w:pStyle w:val="Standard"/>
              <w:tabs>
                <w:tab w:val="left" w:pos="1080"/>
              </w:tabs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B75357" w:rsidRPr="007947A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[    ]</w:t>
            </w:r>
            <w:r w:rsidR="00B75357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  <w:proofErr w:type="spellEnd"/>
          </w:p>
        </w:tc>
      </w:tr>
      <w:tr w:rsidR="00AC2EF2" w:rsidTr="006B6E99">
        <w:trPr>
          <w:trHeight w:val="692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F2" w:rsidRDefault="001A3A3B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2" w:rsidRDefault="00AC2EF2" w:rsidP="006B6E99">
            <w:pPr>
              <w:pStyle w:val="Standard"/>
              <w:snapToGrid w:val="0"/>
              <w:jc w:val="both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Банковские реквизиты (</w:t>
            </w: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На какой расчетный счет перечислять 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микрозайм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в случае одобрения заявки)</w:t>
            </w:r>
          </w:p>
          <w:tbl>
            <w:tblPr>
              <w:tblW w:w="99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5280"/>
            </w:tblGrid>
            <w:tr w:rsidR="00AC2EF2" w:rsidTr="00D15B56">
              <w:trPr>
                <w:trHeight w:val="182"/>
              </w:trPr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EF2" w:rsidRDefault="00AC2EF2" w:rsidP="006B6E9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  <w:t>Наименование банка</w:t>
                  </w: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C2EF2" w:rsidRDefault="00AC2EF2" w:rsidP="006B6E9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Р</w:t>
                  </w:r>
                  <w:r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  <w:t xml:space="preserve">асчетный счет </w:t>
                  </w:r>
                </w:p>
              </w:tc>
            </w:tr>
            <w:tr w:rsidR="00AC2EF2" w:rsidTr="00D15B56">
              <w:trPr>
                <w:trHeight w:val="76"/>
              </w:trPr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EF2" w:rsidRDefault="00AC2EF2" w:rsidP="006B6E9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</w:p>
                <w:p w:rsidR="00AC2EF2" w:rsidRDefault="00AC2EF2" w:rsidP="006B6E99">
                  <w:pPr>
                    <w:pStyle w:val="Standard"/>
                    <w:snapToGrid w:val="0"/>
                    <w:rPr>
                      <w:rFonts w:ascii="Courier New" w:hAnsi="Courier New" w:cs="Courier New"/>
                      <w:bCs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C2EF2" w:rsidRDefault="00AC2EF2" w:rsidP="006B6E99">
                  <w:pPr>
                    <w:pStyle w:val="Standard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C2EF2" w:rsidRDefault="00AC2EF2" w:rsidP="006B6E9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4844AE" w:rsidTr="004844AE">
        <w:trPr>
          <w:trHeight w:val="10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AE" w:rsidRDefault="004844AE" w:rsidP="006B6E99">
            <w:pPr>
              <w:pStyle w:val="Standard"/>
              <w:tabs>
                <w:tab w:val="left" w:pos="1080"/>
              </w:tabs>
              <w:snapToGrid w:val="0"/>
              <w:rPr>
                <w:rFonts w:ascii="Courier New" w:eastAsia="MS Mincho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Раздел 3</w:t>
            </w:r>
          </w:p>
        </w:tc>
      </w:tr>
      <w:tr w:rsidR="004844AE" w:rsidTr="00BE21CD">
        <w:trPr>
          <w:trHeight w:val="844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4AE" w:rsidRPr="00F879D9" w:rsidRDefault="001A3A3B" w:rsidP="001A3A3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t>45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AE" w:rsidRPr="00F879D9" w:rsidRDefault="004844AE" w:rsidP="006B6E99">
            <w:pPr>
              <w:pStyle w:val="Standard"/>
              <w:tabs>
                <w:tab w:val="left" w:pos="900"/>
                <w:tab w:val="left" w:pos="144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Основное обеспечение по займу/</w:t>
            </w:r>
            <w:proofErr w:type="spellStart"/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микрозайму</w:t>
            </w:r>
            <w:proofErr w:type="spellEnd"/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(залог движимого или недвижимого имущества, поручительство и др.)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gramStart"/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Указать</w:t>
            </w:r>
            <w:proofErr w:type="gramEnd"/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что предоставляется в качестве основного обеспечения (залог, поручительство):</w:t>
            </w:r>
          </w:p>
          <w:p w:rsidR="004844AE" w:rsidRPr="00984E28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890501" w:rsidRPr="00984E28" w:rsidRDefault="00890501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  <w:r w:rsidRPr="00984E28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890501" w:rsidRPr="00984E28" w:rsidRDefault="00890501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залоге недвижимого имущества: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- на здание (помещение) указать: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Кадастровый номер объекта</w:t>
            </w:r>
          </w:p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4844AE" w:rsidRPr="00F879D9" w:rsidTr="00B22AE8">
              <w:trPr>
                <w:trHeight w:val="256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lastRenderedPageBreak/>
              <w:t>Собственник объекта (залогодатель)</w:t>
            </w:r>
            <w:r w:rsidR="00F879D9"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_____________________________________________________________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Адрес объекта: __________________________________________________________________________________________________________________________ 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- на земельный участок указать: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Кадастровый номер объекта</w:t>
            </w:r>
          </w:p>
          <w:tbl>
            <w:tblPr>
              <w:tblW w:w="5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4844AE" w:rsidRPr="00F879D9" w:rsidTr="00B22AE8">
              <w:trPr>
                <w:trHeight w:val="227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 w:rsidRPr="00F879D9"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4AE" w:rsidRPr="00F879D9" w:rsidRDefault="004844AE" w:rsidP="000560D6">
                  <w:pPr>
                    <w:pStyle w:val="Standard"/>
                    <w:tabs>
                      <w:tab w:val="left" w:pos="1080"/>
                    </w:tabs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Собственник объекта (залогодатель) _____________________________________________________________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Адрес объекта: __________________________________________________________________________________________________________________________</w:t>
            </w: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залоге движимого имущества:</w:t>
            </w: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- на транспортное средство:</w:t>
            </w: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Марка, модель, VIN, год выпуска</w:t>
            </w:r>
            <w:r w:rsidR="00F879D9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Собственник объекта (залогодатель)</w:t>
            </w:r>
            <w:r w:rsidR="00F879D9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Адрес постоянного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места 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нахождения транспортного средства: _____________________________________________________________</w:t>
            </w:r>
          </w:p>
          <w:p w:rsidR="00D83FF9" w:rsidRPr="00EF19B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- на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оборудование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</w:p>
          <w:p w:rsidR="00A538A6" w:rsidRPr="00EF19B9" w:rsidRDefault="00A538A6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Марка, модель,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заводской номер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, год выпуска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 др. идентификационные признаки:</w:t>
            </w:r>
          </w:p>
          <w:p w:rsidR="00A538A6" w:rsidRPr="00EF19B9" w:rsidRDefault="00A538A6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</w:t>
            </w:r>
          </w:p>
          <w:p w:rsidR="00D83FF9" w:rsidRPr="00EF19B9" w:rsidRDefault="00A538A6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</w:t>
            </w:r>
            <w:r w:rsidR="00D83FF9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Собственник объекта (залогодатель)</w:t>
            </w:r>
            <w:r w:rsidR="00F879D9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_____________________________________________________________</w:t>
            </w:r>
          </w:p>
          <w:p w:rsidR="00D83FF9" w:rsidRPr="00EF19B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F879D9" w:rsidRDefault="00D83FF9" w:rsidP="00D83FF9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Адрес постоянного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места 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нахождения </w:t>
            </w:r>
            <w:r w:rsidR="00A538A6"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оборудования</w:t>
            </w:r>
            <w:r w:rsidRPr="00EF19B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: __________________________________________________________________________________________________________________________</w:t>
            </w:r>
            <w:bookmarkStart w:id="0" w:name="_GoBack"/>
            <w:bookmarkEnd w:id="0"/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D83FF9" w:rsidRPr="00F879D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D83FF9" w:rsidRPr="00F879D9" w:rsidRDefault="00D83FF9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4844AE" w:rsidRPr="00F879D9" w:rsidRDefault="004844AE" w:rsidP="000560D6">
            <w:pPr>
              <w:pStyle w:val="Standard"/>
              <w:tabs>
                <w:tab w:val="left" w:pos="1080"/>
              </w:tabs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Примечание: </w:t>
            </w:r>
          </w:p>
          <w:p w:rsidR="004844AE" w:rsidRPr="00F879D9" w:rsidRDefault="004844AE" w:rsidP="000560D6">
            <w:pPr>
              <w:pStyle w:val="Standard"/>
              <w:numPr>
                <w:ilvl w:val="0"/>
                <w:numId w:val="1"/>
              </w:numPr>
              <w:tabs>
                <w:tab w:val="left" w:pos="346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залоге нескольких объектов они вписываются в указанную строку (путем копирования граф) или к анкете прикладывается дополнительный лист, включающий информацию по объектам залога.</w:t>
            </w:r>
          </w:p>
          <w:p w:rsidR="004844AE" w:rsidRPr="00F879D9" w:rsidRDefault="004844AE" w:rsidP="000560D6">
            <w:pPr>
              <w:pStyle w:val="Standard"/>
              <w:numPr>
                <w:ilvl w:val="0"/>
                <w:numId w:val="1"/>
              </w:numPr>
              <w:tabs>
                <w:tab w:val="left" w:pos="346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 предоставлении в качестве залога имущества, находящегося в общей, совместной или долевой собственности, Залогодателями по данному виду обеспечения выступают </w:t>
            </w:r>
            <w:r w:rsidRPr="00F879D9"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val="ru-RU"/>
              </w:rPr>
              <w:t>все собственники указанного имущества</w:t>
            </w: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. Требование не распространяется на земельные участки, находящиеся в долевой собственности, под гаражами (гаражами-боксами) в гаражных, гаражно-строительных кооперативах при условии предоставления в залог недвижимости (гаража)</w:t>
            </w:r>
          </w:p>
          <w:p w:rsidR="004844AE" w:rsidRPr="00F879D9" w:rsidRDefault="004844AE" w:rsidP="000560D6">
            <w:pPr>
              <w:pStyle w:val="Standard"/>
              <w:numPr>
                <w:ilvl w:val="0"/>
                <w:numId w:val="1"/>
              </w:numPr>
              <w:tabs>
                <w:tab w:val="left" w:pos="205"/>
                <w:tab w:val="left" w:pos="1080"/>
              </w:tabs>
              <w:ind w:left="0" w:firstLine="0"/>
              <w:textAlignment w:val="auto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При залоге отдельно стоящего здания (помещения) в залог предоставляется и здание, и земельный участок под ним (либо право аренды на данный участок, по сроку превышающее срок </w:t>
            </w:r>
            <w:proofErr w:type="spellStart"/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 w:rsidRPr="00F879D9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на 5 и более лет)</w:t>
            </w:r>
          </w:p>
        </w:tc>
      </w:tr>
      <w:tr w:rsidR="004844AE" w:rsidTr="00BE21CD">
        <w:trPr>
          <w:trHeight w:val="55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4AE" w:rsidRPr="00F879D9" w:rsidRDefault="001A3A3B" w:rsidP="001A3A3B">
            <w:pPr>
              <w:pStyle w:val="Standard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46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4AE" w:rsidRPr="00F879D9" w:rsidRDefault="004844AE" w:rsidP="006B6E99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Откуда Вы о нас узнали (заполняется Заявителями, обратившимися впервые)?</w:t>
            </w:r>
          </w:p>
        </w:tc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AE" w:rsidRPr="00F879D9" w:rsidRDefault="004844AE" w:rsidP="006B6E99">
            <w:pPr>
              <w:pStyle w:val="Standard"/>
              <w:snapToGrid w:val="0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4844AE" w:rsidTr="006B6E99">
        <w:trPr>
          <w:trHeight w:val="23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AE" w:rsidRDefault="001A3A3B" w:rsidP="001A3A3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47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Информация, приведенная в настоящей Анкете, является полной и достоверной.</w:t>
            </w: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Подписывая настоящую Анкету, я даю АО «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      </w:r>
            <w:proofErr w:type="gramEnd"/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br/>
              <w:t xml:space="preserve">Обо всех изменениях в представленной информации обязуюсь в письменной форме информировать Общество после предоставления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(займа), а также предоставить копии документов, содержащих такие сведения.</w:t>
            </w: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Проинформирован об условиях договора займа/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, о возможности и порядке изменения его условий по инициативе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микрофинансовой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 организации и заемщика, о перечне и размере всех платежей, связанных с получением, обслуживанием и возвратом займа/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, реструктуризации задолженности, а также с нарушением условий договора займа/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займа по каналам связи, включая: SMS-оповещение, почтовое отправление, сообщение по электронной почте,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сообщение по телефону.</w:t>
            </w:r>
          </w:p>
          <w:p w:rsidR="004844AE" w:rsidRDefault="004844AE" w:rsidP="006B6E99">
            <w:pPr>
              <w:pStyle w:val="Standard"/>
              <w:jc w:val="both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</w:p>
          <w:p w:rsidR="004844AE" w:rsidRDefault="004844AE" w:rsidP="006B6E99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*В дальнейшем при непредставлении обновленных сведений и документов, АО «</w:t>
            </w:r>
            <w:proofErr w:type="spellStart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» считает информацию, указанную в настоящей Анкете актуальной.</w:t>
            </w:r>
          </w:p>
        </w:tc>
      </w:tr>
      <w:tr w:rsidR="00C15D94" w:rsidTr="00C15D94">
        <w:trPr>
          <w:trHeight w:val="102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94" w:rsidRPr="00F879D9" w:rsidRDefault="00C15D94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>48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94" w:rsidRDefault="00C15D94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C15D94" w:rsidRDefault="00C15D94" w:rsidP="006B6E99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_______________/_____________________________</w:t>
            </w:r>
          </w:p>
          <w:p w:rsidR="00C15D94" w:rsidRPr="004844AE" w:rsidRDefault="00C15D94" w:rsidP="006B6E99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4844AE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(Подпись)                 (Ф.И.О.)</w:t>
            </w:r>
          </w:p>
          <w:p w:rsidR="00C15D94" w:rsidRDefault="00C15D94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                              </w:t>
            </w:r>
          </w:p>
          <w:p w:rsidR="00C15D94" w:rsidRDefault="00C15D94" w:rsidP="006B6E99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«______»____________________________года</w:t>
            </w:r>
          </w:p>
          <w:p w:rsidR="00C15D94" w:rsidRDefault="00C15D94" w:rsidP="004844AE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   (</w:t>
            </w:r>
            <w:r w:rsidRPr="004844AE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дата заполнения анкеты</w:t>
            </w:r>
            <w:r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)</w:t>
            </w:r>
          </w:p>
          <w:p w:rsidR="00C15D94" w:rsidRDefault="00C15D94" w:rsidP="004844AE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        </w:t>
            </w:r>
            <w:proofErr w:type="spellStart"/>
            <w:r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.</w:t>
            </w:r>
          </w:p>
          <w:p w:rsidR="00C15D94" w:rsidRPr="004844AE" w:rsidRDefault="00C15D94" w:rsidP="004844AE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</w:p>
        </w:tc>
      </w:tr>
      <w:tr w:rsidR="00D0183D" w:rsidRPr="00D0183D" w:rsidTr="008D4FA0">
        <w:trPr>
          <w:trHeight w:val="447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C4E" w:rsidRPr="00F879D9" w:rsidRDefault="00B53C4E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879D9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49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C4E" w:rsidRPr="00D0183D" w:rsidRDefault="00B53C4E" w:rsidP="00B53C4E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С Правилами предоставления </w:t>
            </w:r>
            <w:proofErr w:type="spellStart"/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микрозаймов</w:t>
            </w:r>
            <w:proofErr w:type="spellEnd"/>
            <w:r w:rsidR="008D4FA0"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  <w:r w:rsidR="008D4FA0" w:rsidRPr="00D0183D">
              <w:rPr>
                <w:rFonts w:ascii="Courier New" w:eastAsia="Arial" w:hAnsi="Courier New" w:cs="Courier New"/>
                <w:color w:val="auto"/>
                <w:sz w:val="16"/>
                <w:szCs w:val="16"/>
                <w:lang w:val="ru-RU"/>
              </w:rPr>
              <w:t>АО «</w:t>
            </w:r>
            <w:proofErr w:type="spellStart"/>
            <w:r w:rsidR="008D4FA0" w:rsidRPr="00D0183D">
              <w:rPr>
                <w:rFonts w:ascii="Courier New" w:eastAsia="Arial" w:hAnsi="Courier New" w:cs="Courier New"/>
                <w:bCs/>
                <w:color w:val="auto"/>
                <w:sz w:val="16"/>
                <w:szCs w:val="16"/>
                <w:lang w:val="ru-RU"/>
              </w:rPr>
              <w:t>Микрофинансовая</w:t>
            </w:r>
            <w:proofErr w:type="spellEnd"/>
            <w:r w:rsidR="008D4FA0" w:rsidRPr="00D0183D">
              <w:rPr>
                <w:rFonts w:ascii="Courier New" w:eastAsia="Arial" w:hAnsi="Courier New" w:cs="Courier New"/>
                <w:bCs/>
                <w:color w:val="auto"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 w:rsidR="008D4FA0" w:rsidRPr="00D0183D">
              <w:rPr>
                <w:rFonts w:ascii="Courier New" w:eastAsia="Arial" w:hAnsi="Courier New" w:cs="Courier New"/>
                <w:color w:val="auto"/>
                <w:sz w:val="16"/>
                <w:szCs w:val="16"/>
                <w:lang w:val="ru-RU"/>
              </w:rPr>
              <w:t xml:space="preserve">», </w:t>
            </w:r>
            <w:proofErr w:type="gramStart"/>
            <w:r w:rsidR="008D4FA0" w:rsidRPr="00D0183D">
              <w:rPr>
                <w:rFonts w:ascii="Courier New" w:eastAsia="Arial" w:hAnsi="Courier New" w:cs="Courier New"/>
                <w:color w:val="auto"/>
                <w:sz w:val="16"/>
                <w:szCs w:val="16"/>
                <w:lang w:val="ru-RU"/>
              </w:rPr>
              <w:t>ознакомлен</w:t>
            </w:r>
            <w:proofErr w:type="gramEnd"/>
            <w:r w:rsidR="008D4FA0" w:rsidRPr="00D0183D">
              <w:rPr>
                <w:rFonts w:ascii="Courier New" w:eastAsia="Arial" w:hAnsi="Courier New" w:cs="Courier New"/>
                <w:color w:val="auto"/>
                <w:sz w:val="16"/>
                <w:szCs w:val="16"/>
                <w:lang w:val="ru-RU"/>
              </w:rPr>
              <w:t>.</w:t>
            </w: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</w:tr>
      <w:tr w:rsidR="00D0183D" w:rsidRPr="00D0183D" w:rsidTr="00C15D94">
        <w:trPr>
          <w:trHeight w:val="1020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D94" w:rsidRPr="00D0183D" w:rsidRDefault="00C15D94" w:rsidP="001A3A3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4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D94" w:rsidRPr="00D0183D" w:rsidRDefault="00C15D94" w:rsidP="008D4FA0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</w:p>
          <w:p w:rsidR="00C15D94" w:rsidRPr="00D0183D" w:rsidRDefault="00C15D94" w:rsidP="008D4FA0">
            <w:pPr>
              <w:pStyle w:val="Standard"/>
              <w:snapToGrid w:val="0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_______________/_____________________________</w:t>
            </w:r>
          </w:p>
          <w:p w:rsidR="00C15D94" w:rsidRPr="00D0183D" w:rsidRDefault="00C15D94" w:rsidP="008D4FA0">
            <w:pPr>
              <w:pStyle w:val="Standard"/>
              <w:snapToGrid w:val="0"/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  <w:t xml:space="preserve">   (Подпись)                 (Ф.И.О.)</w:t>
            </w:r>
          </w:p>
          <w:p w:rsidR="00C15D94" w:rsidRPr="00D0183D" w:rsidRDefault="00C15D94" w:rsidP="008D4FA0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                                            </w:t>
            </w:r>
          </w:p>
          <w:p w:rsidR="00C15D94" w:rsidRPr="00D0183D" w:rsidRDefault="00C15D94" w:rsidP="008D4FA0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«______»____________________________года</w:t>
            </w:r>
          </w:p>
          <w:p w:rsidR="00C15D94" w:rsidRPr="00D0183D" w:rsidRDefault="00C15D94" w:rsidP="008D4FA0">
            <w:pPr>
              <w:pStyle w:val="Standard"/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  <w:t xml:space="preserve">      (дата заполнения анкеты)</w:t>
            </w:r>
          </w:p>
          <w:p w:rsidR="00C15D94" w:rsidRPr="00D0183D" w:rsidRDefault="00C15D94" w:rsidP="008D4FA0">
            <w:pPr>
              <w:pStyle w:val="Standard"/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</w:pPr>
            <w:r w:rsidRPr="00D0183D"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  <w:t xml:space="preserve">           </w:t>
            </w:r>
            <w:proofErr w:type="spellStart"/>
            <w:r w:rsidRPr="00D0183D"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  <w:t>м.п</w:t>
            </w:r>
            <w:proofErr w:type="spellEnd"/>
            <w:r w:rsidRPr="00D0183D"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  <w:t>.</w:t>
            </w:r>
          </w:p>
          <w:p w:rsidR="00C15D94" w:rsidRPr="00D0183D" w:rsidRDefault="00C15D94" w:rsidP="008D4FA0">
            <w:pPr>
              <w:pStyle w:val="Standard"/>
              <w:rPr>
                <w:rFonts w:ascii="Courier New" w:eastAsia="Calibri" w:hAnsi="Courier New" w:cs="Courier New"/>
                <w:i/>
                <w:color w:val="auto"/>
                <w:sz w:val="16"/>
                <w:szCs w:val="16"/>
                <w:lang w:val="ru-RU"/>
              </w:rPr>
            </w:pPr>
          </w:p>
        </w:tc>
      </w:tr>
    </w:tbl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 w:type="page"/>
      </w:r>
    </w:p>
    <w:p w:rsidR="004844AE" w:rsidRDefault="004844AE" w:rsidP="006B6E99">
      <w:pPr>
        <w:jc w:val="center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E5402C" w:rsidRDefault="00E5402C" w:rsidP="00B22AE8">
      <w:pPr>
        <w:spacing w:line="276" w:lineRule="auto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Справка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  <w:t>о среднесписочной численности работников и доходе Субъекта МСП -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  <w:t>____________________________________________________________________________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br/>
      </w:r>
      <w:r w:rsidRPr="00B22AE8">
        <w:rPr>
          <w:rFonts w:ascii="Courier New" w:hAnsi="Courier New" w:cs="Courier New"/>
          <w:color w:val="000000"/>
          <w:sz w:val="14"/>
          <w:szCs w:val="14"/>
          <w:lang w:eastAsia="ru-RU"/>
        </w:rPr>
        <w:t>(указывается ФИО индивидуального предпринимателя)</w:t>
      </w:r>
    </w:p>
    <w:p w:rsidR="00B22AE8" w:rsidRPr="00B22AE8" w:rsidRDefault="00B22AE8" w:rsidP="00B22AE8">
      <w:pPr>
        <w:spacing w:line="276" w:lineRule="auto"/>
        <w:jc w:val="center"/>
        <w:rPr>
          <w:rFonts w:ascii="Courier New" w:hAnsi="Courier New" w:cs="Courier New"/>
          <w:color w:val="000000"/>
          <w:sz w:val="14"/>
          <w:szCs w:val="14"/>
          <w:lang w:eastAsia="ru-RU"/>
        </w:rPr>
      </w:pP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Настоящим__________________________________________________________________________________________________</w:t>
      </w:r>
    </w:p>
    <w:p w:rsidR="00B22AE8" w:rsidRDefault="00B22AE8" w:rsidP="00B22AE8">
      <w:pPr>
        <w:spacing w:line="276" w:lineRule="auto"/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  <w:lang w:eastAsia="ru-RU"/>
        </w:rPr>
      </w:pPr>
      <w:r w:rsidRP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(указывается</w:t>
      </w:r>
      <w:r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22AE8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ФИО индивидуального предпринимателя</w:t>
      </w:r>
      <w:r w:rsidRPr="00FF3B63"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  <w:t>)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сообщает, что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1.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среднесписочная численность работников за предыдущие три календарных года*,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составила: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1560"/>
      </w:tblGrid>
      <w:tr w:rsidR="00B22AE8" w:rsidTr="000560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22AE8" w:rsidTr="000560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2AE8" w:rsidRDefault="00B22AE8" w:rsidP="00B22AE8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* заполняется Субъектом МСП, если </w:t>
      </w:r>
      <w:proofErr w:type="gramStart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даты его государственной регистрации прошло </w:t>
      </w:r>
      <w:r>
        <w:rPr>
          <w:rFonts w:ascii="Courier New" w:hAnsi="Courier New" w:cs="Courier New"/>
          <w:b/>
          <w:color w:val="000000"/>
          <w:sz w:val="16"/>
          <w:szCs w:val="16"/>
          <w:u w:val="single"/>
          <w:lang w:eastAsia="ru-RU"/>
        </w:rPr>
        <w:t>более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года.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2.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среднесписочная численность работников за период 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 даты его государственной регистрации и по дату составления настоящей справки,** рассчитанная в соответствии с частью 10 Приказа Росстата от 29.01.2016 г. № 33 «Об утверждении Указаний по заполнению формы федерального статистического наблюдения № ПМ «Сведения об основных показателях деятельности малого предприятия», составила - _________________ человек.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** з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аполняется Субъектом МСП, если </w:t>
      </w:r>
      <w:proofErr w:type="gramStart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>с</w:t>
      </w:r>
      <w:proofErr w:type="gramEnd"/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даты его государственной регистрации прошло </w:t>
      </w:r>
      <w:r>
        <w:rPr>
          <w:rFonts w:ascii="Courier New" w:hAnsi="Courier New" w:cs="Courier New"/>
          <w:b/>
          <w:color w:val="000000"/>
          <w:sz w:val="16"/>
          <w:szCs w:val="16"/>
          <w:u w:val="single"/>
          <w:lang w:eastAsia="ru-RU"/>
        </w:rPr>
        <w:t>менее</w:t>
      </w: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 года.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b/>
          <w:color w:val="000000"/>
          <w:sz w:val="16"/>
          <w:szCs w:val="16"/>
          <w:lang w:eastAsia="ru-RU"/>
        </w:rPr>
      </w:pP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b/>
          <w:color w:val="000000"/>
          <w:sz w:val="16"/>
          <w:szCs w:val="16"/>
          <w:lang w:eastAsia="ru-RU"/>
        </w:rPr>
        <w:t xml:space="preserve">3. 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доход субъекта предпринимательства, полученный от осуществления предпринимательской деятельности за предшествующие три календарных года,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применяется по всем налоговым режимам составляет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: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1560"/>
      </w:tblGrid>
      <w:tr w:rsidR="00B22AE8" w:rsidTr="000560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u w:val="single"/>
                <w:lang w:eastAsia="ru-RU"/>
              </w:rPr>
              <w:t>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22AE8" w:rsidTr="000560D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E8" w:rsidRDefault="00B22AE8" w:rsidP="000560D6">
            <w:pPr>
              <w:spacing w:after="200" w:line="276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2AE8" w:rsidRDefault="00B22AE8" w:rsidP="00B22AE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urier New" w:eastAsia="Calibri" w:hAnsi="Courier New" w:cs="Courier New"/>
          <w:color w:val="000000"/>
          <w:sz w:val="16"/>
          <w:szCs w:val="16"/>
        </w:rPr>
      </w:pPr>
    </w:p>
    <w:p w:rsidR="00B22AE8" w:rsidRDefault="00B22AE8" w:rsidP="00B22AE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ourier New" w:eastAsia="Calibri" w:hAnsi="Courier New" w:cs="Courier New"/>
          <w:color w:val="000000"/>
          <w:sz w:val="16"/>
          <w:szCs w:val="16"/>
        </w:rPr>
      </w:pPr>
      <w:r>
        <w:rPr>
          <w:rFonts w:ascii="Courier New" w:eastAsia="Calibri" w:hAnsi="Courier New" w:cs="Courier New"/>
          <w:color w:val="000000"/>
          <w:sz w:val="16"/>
          <w:szCs w:val="16"/>
        </w:rPr>
        <w:t>Подтверждаю соответствие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</w:r>
    </w:p>
    <w:p w:rsidR="00B22AE8" w:rsidRDefault="00B22AE8" w:rsidP="00B22AE8"/>
    <w:p w:rsidR="00E5402C" w:rsidRDefault="00E5402C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ФИО: ____________________________________</w:t>
      </w:r>
      <w:r w:rsidR="00B22AE8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____________________________________________________________________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B22AE8" w:rsidRDefault="00E5402C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Подпись: ___________</w:t>
      </w:r>
      <w:r w:rsidR="00B22AE8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_________ </w:t>
      </w:r>
    </w:p>
    <w:p w:rsidR="00B22AE8" w:rsidRDefault="00B22AE8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E5402C" w:rsidRDefault="00E5402C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Дата: «____»___</w:t>
      </w:r>
      <w:r w:rsidR="00B22AE8">
        <w:rPr>
          <w:rFonts w:ascii="Courier New" w:hAnsi="Courier New" w:cs="Courier New"/>
          <w:color w:val="000000"/>
          <w:sz w:val="16"/>
          <w:szCs w:val="16"/>
          <w:lang w:eastAsia="ru-RU"/>
        </w:rPr>
        <w:t>_____________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______20</w:t>
      </w:r>
      <w:r w:rsidR="00B22AE8">
        <w:rPr>
          <w:rFonts w:ascii="Courier New" w:hAnsi="Courier New" w:cs="Courier New"/>
          <w:color w:val="000000"/>
          <w:sz w:val="16"/>
          <w:szCs w:val="16"/>
          <w:lang w:eastAsia="ru-RU"/>
        </w:rPr>
        <w:t>____</w:t>
      </w:r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___г.</w:t>
      </w:r>
    </w:p>
    <w:p w:rsidR="00E5402C" w:rsidRDefault="00E5402C" w:rsidP="00B22AE8">
      <w:pPr>
        <w:spacing w:line="276" w:lineRule="auto"/>
        <w:rPr>
          <w:rFonts w:ascii="Courier New" w:hAnsi="Courier New" w:cs="Courier New"/>
          <w:color w:val="000000"/>
          <w:sz w:val="16"/>
          <w:szCs w:val="16"/>
          <w:lang w:eastAsia="ru-RU"/>
        </w:rPr>
      </w:pPr>
      <w:proofErr w:type="spellStart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>м.п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eastAsia="ru-RU"/>
        </w:rPr>
        <w:t xml:space="preserve">. </w:t>
      </w:r>
    </w:p>
    <w:p w:rsidR="00E5402C" w:rsidRDefault="00E5402C" w:rsidP="00B22AE8">
      <w:pPr>
        <w:spacing w:line="276" w:lineRule="auto"/>
        <w:rPr>
          <w:rFonts w:cs="Times New Roman"/>
        </w:rPr>
      </w:pPr>
    </w:p>
    <w:p w:rsidR="00C468D3" w:rsidRDefault="00C468D3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</w:pPr>
    </w:p>
    <w:p w:rsidR="008D4FA0" w:rsidRDefault="008D4FA0" w:rsidP="00B22AE8">
      <w:pPr>
        <w:spacing w:line="276" w:lineRule="auto"/>
        <w:sectPr w:rsidR="008D4FA0" w:rsidSect="005320FB">
          <w:footerReference w:type="default" r:id="rId9"/>
          <w:pgSz w:w="11906" w:h="16838" w:code="9"/>
          <w:pgMar w:top="426" w:right="567" w:bottom="284" w:left="851" w:header="227" w:footer="227" w:gutter="0"/>
          <w:cols w:space="708"/>
          <w:docGrid w:linePitch="360"/>
        </w:sectPr>
      </w:pPr>
    </w:p>
    <w:p w:rsidR="008D4FA0" w:rsidRPr="00D0183D" w:rsidRDefault="008D4FA0" w:rsidP="008D4FA0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D0183D">
        <w:rPr>
          <w:rFonts w:ascii="Courier" w:hAnsi="Courier"/>
          <w:b/>
          <w:sz w:val="16"/>
          <w:szCs w:val="16"/>
        </w:rPr>
        <w:lastRenderedPageBreak/>
        <w:t>Опросный лист</w:t>
      </w:r>
    </w:p>
    <w:tbl>
      <w:tblPr>
        <w:tblStyle w:val="ad"/>
        <w:tblpPr w:leftFromText="180" w:rightFromText="180" w:horzAnchor="margin" w:tblpX="108" w:tblpY="438"/>
        <w:tblW w:w="0" w:type="auto"/>
        <w:tblLook w:val="04A0" w:firstRow="1" w:lastRow="0" w:firstColumn="1" w:lastColumn="0" w:noHBand="0" w:noVBand="1"/>
      </w:tblPr>
      <w:tblGrid>
        <w:gridCol w:w="567"/>
        <w:gridCol w:w="7797"/>
        <w:gridCol w:w="992"/>
        <w:gridCol w:w="992"/>
      </w:tblGrid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rPr>
                <w:rFonts w:ascii="Courier" w:hAnsi="Courier"/>
                <w:b/>
                <w:sz w:val="16"/>
                <w:szCs w:val="16"/>
              </w:rPr>
            </w:pPr>
            <w:r w:rsidRPr="00D0183D">
              <w:rPr>
                <w:rFonts w:ascii="Courier" w:hAnsi="Courier"/>
                <w:b/>
                <w:sz w:val="16"/>
                <w:szCs w:val="16"/>
              </w:rPr>
              <w:t xml:space="preserve">№ </w:t>
            </w:r>
            <w:proofErr w:type="gramStart"/>
            <w:r w:rsidRPr="00D0183D">
              <w:rPr>
                <w:rFonts w:ascii="Courier" w:hAnsi="Courier"/>
                <w:b/>
                <w:sz w:val="16"/>
                <w:szCs w:val="16"/>
              </w:rPr>
              <w:t>П</w:t>
            </w:r>
            <w:proofErr w:type="gramEnd"/>
            <w:r w:rsidRPr="00D0183D">
              <w:rPr>
                <w:rFonts w:ascii="Courier" w:hAnsi="Courier"/>
                <w:b/>
                <w:sz w:val="16"/>
                <w:szCs w:val="16"/>
              </w:rPr>
              <w:t>/П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rPr>
                <w:rFonts w:ascii="Courier" w:hAnsi="Courier"/>
                <w:b/>
                <w:sz w:val="16"/>
                <w:szCs w:val="16"/>
              </w:rPr>
            </w:pPr>
            <w:r w:rsidRPr="00D0183D">
              <w:rPr>
                <w:rFonts w:ascii="Courier" w:hAnsi="Courier"/>
                <w:b/>
                <w:sz w:val="16"/>
                <w:szCs w:val="16"/>
              </w:rPr>
              <w:t>Критерии, попадающие под приоритетные проекты</w:t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D0183D">
              <w:rPr>
                <w:rFonts w:ascii="Courier" w:hAnsi="Courier"/>
                <w:b/>
                <w:sz w:val="16"/>
                <w:szCs w:val="16"/>
              </w:rPr>
              <w:t>ДА</w:t>
            </w:r>
            <w:r w:rsidR="004F1D77" w:rsidRPr="00D0183D">
              <w:rPr>
                <w:rStyle w:val="af0"/>
                <w:rFonts w:ascii="Courier" w:hAnsi="Courier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D0183D">
              <w:rPr>
                <w:rFonts w:ascii="Courier" w:hAnsi="Courier"/>
                <w:b/>
                <w:sz w:val="16"/>
                <w:szCs w:val="16"/>
              </w:rPr>
              <w:t>НЕТ</w:t>
            </w: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D0183D">
              <w:rPr>
                <w:rFonts w:ascii="Courier" w:hAnsi="Courier"/>
                <w:sz w:val="16"/>
                <w:szCs w:val="16"/>
              </w:rPr>
              <w:t xml:space="preserve"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</w:t>
            </w:r>
            <w:r w:rsidRPr="00D0183D">
              <w:rPr>
                <w:rFonts w:ascii="Courier" w:hAnsi="Courier"/>
                <w:b/>
                <w:sz w:val="16"/>
                <w:szCs w:val="16"/>
              </w:rPr>
              <w:t>реестр</w:t>
            </w:r>
            <w:r w:rsidRPr="00D0183D">
              <w:rPr>
                <w:rFonts w:ascii="Courier" w:hAnsi="Courier"/>
                <w:sz w:val="16"/>
                <w:szCs w:val="16"/>
              </w:rPr>
              <w:t xml:space="preserve"> резидентов таких территорий;</w:t>
            </w:r>
            <w:proofErr w:type="gramEnd"/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D0183D">
              <w:rPr>
                <w:rFonts w:ascii="Courier" w:hAnsi="Courier"/>
                <w:sz w:val="16"/>
                <w:szCs w:val="16"/>
              </w:rPr>
              <w:t xml:space="preserve">СМСП является резидентом промышленного (индустриального) парка, агропромышленного парка, технопарка, промышленного технопарка, бизнес-инкубатора, и включен в </w:t>
            </w:r>
            <w:r w:rsidRPr="00D0183D">
              <w:rPr>
                <w:rFonts w:ascii="Courier" w:hAnsi="Courier"/>
                <w:b/>
                <w:sz w:val="16"/>
                <w:szCs w:val="16"/>
              </w:rPr>
              <w:t>реестр</w:t>
            </w:r>
            <w:r w:rsidRPr="00D0183D">
              <w:rPr>
                <w:rFonts w:ascii="Courier" w:hAnsi="Courier"/>
                <w:sz w:val="16"/>
                <w:szCs w:val="16"/>
              </w:rPr>
              <w:t xml:space="preserve"> резидентов таких организаций, образующих инфраструктуру поддержки СМСП;</w:t>
            </w:r>
            <w:proofErr w:type="gramEnd"/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СМСП осуществляет экспортную деятельность;</w:t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D0183D">
              <w:rPr>
                <w:rFonts w:ascii="Courier" w:hAnsi="Courier"/>
                <w:sz w:val="16"/>
                <w:szCs w:val="16"/>
              </w:rPr>
              <w:t>СМСП создан женщиной, зарегистрированной в качестве ИП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ООО, либо складочном капитале хозяйственного товарищества составляет не менее 50%, либо не менее чем 50% голосующих акций АО;</w:t>
            </w:r>
            <w:proofErr w:type="gramEnd"/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СМСП является сельскохозяйственным производственным или потребительским кооперативом  или членом сельскохозяйственного потребительского кооператива – крестьянским (фермерским) хозяйством в соответствии с ФЗ от 08.12.1995 г. № 193-ФЗ «О сельскохозяйственной кооперации»;</w:t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СМСП является субъектом социального предпринимательства;</w:t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СМСП осуществляет реализацию проекта в сферах туризма, экологии и спорта;</w:t>
            </w: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0183D" w:rsidRPr="00D0183D" w:rsidTr="004F1D77">
        <w:tc>
          <w:tcPr>
            <w:tcW w:w="567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  <w:r w:rsidRPr="00D0183D">
              <w:rPr>
                <w:rFonts w:ascii="Courier" w:hAnsi="Courier"/>
                <w:sz w:val="16"/>
                <w:szCs w:val="16"/>
              </w:rPr>
              <w:t>8</w:t>
            </w:r>
          </w:p>
        </w:tc>
        <w:tc>
          <w:tcPr>
            <w:tcW w:w="7797" w:type="dxa"/>
          </w:tcPr>
          <w:p w:rsidR="008D4FA0" w:rsidRPr="00D0183D" w:rsidRDefault="008D4FA0" w:rsidP="004F1D77">
            <w:pPr>
              <w:ind w:firstLine="318"/>
              <w:rPr>
                <w:rFonts w:ascii="Courier" w:hAnsi="Courier"/>
                <w:sz w:val="16"/>
                <w:szCs w:val="16"/>
              </w:rPr>
            </w:pPr>
            <w:proofErr w:type="gramStart"/>
            <w:r w:rsidRPr="00D0183D">
              <w:rPr>
                <w:rFonts w:ascii="Courier" w:hAnsi="Courier"/>
                <w:sz w:val="16"/>
                <w:szCs w:val="16"/>
              </w:rPr>
              <w:t xml:space="preserve">СМСП создан физическим лицом старше 45 лет (физическое лицо старше 45 лет и владеющее не менее 50% доли в уставном капитале  ООО либо складочном капитале хозяйственного товарищества, либо не менее чем 50% голосующих акций АО),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D0183D">
              <w:rPr>
                <w:rFonts w:ascii="Courier" w:hAnsi="Courier"/>
                <w:sz w:val="16"/>
                <w:szCs w:val="16"/>
              </w:rPr>
              <w:t>микрозайма</w:t>
            </w:r>
            <w:proofErr w:type="spellEnd"/>
            <w:r w:rsidRPr="00D0183D">
              <w:rPr>
                <w:rFonts w:ascii="Courier" w:hAnsi="Courier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FA0" w:rsidRPr="00D0183D" w:rsidRDefault="008D4FA0" w:rsidP="004F1D77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:rsidR="004F1D77" w:rsidRPr="00D0183D" w:rsidRDefault="004F1D77" w:rsidP="008D4FA0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4F1D77" w:rsidRPr="00D0183D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D0183D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D0183D">
        <w:rPr>
          <w:rFonts w:ascii="Courier New" w:hAnsi="Courier New" w:cs="Courier New"/>
          <w:sz w:val="16"/>
          <w:szCs w:val="16"/>
          <w:lang w:eastAsia="ru-RU"/>
        </w:rPr>
        <w:t>ФИО: ________________________________________________________________________________________________________</w:t>
      </w: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D0183D">
        <w:rPr>
          <w:rFonts w:ascii="Courier New" w:hAnsi="Courier New" w:cs="Courier New"/>
          <w:sz w:val="16"/>
          <w:szCs w:val="16"/>
          <w:lang w:eastAsia="ru-RU"/>
        </w:rPr>
        <w:t xml:space="preserve">Подпись: ___________________________________ </w:t>
      </w: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r w:rsidRPr="00D0183D">
        <w:rPr>
          <w:rFonts w:ascii="Courier New" w:hAnsi="Courier New" w:cs="Courier New"/>
          <w:sz w:val="16"/>
          <w:szCs w:val="16"/>
          <w:lang w:eastAsia="ru-RU"/>
        </w:rPr>
        <w:t>Дата: «____»______________________20_______г.</w:t>
      </w:r>
    </w:p>
    <w:p w:rsidR="004F1D77" w:rsidRPr="00D0183D" w:rsidRDefault="004F1D77" w:rsidP="004F1D77">
      <w:pPr>
        <w:spacing w:line="276" w:lineRule="auto"/>
        <w:rPr>
          <w:rFonts w:ascii="Courier New" w:hAnsi="Courier New" w:cs="Courier New"/>
          <w:sz w:val="16"/>
          <w:szCs w:val="16"/>
          <w:lang w:eastAsia="ru-RU"/>
        </w:rPr>
      </w:pPr>
      <w:proofErr w:type="spellStart"/>
      <w:r w:rsidRPr="00D0183D">
        <w:rPr>
          <w:rFonts w:ascii="Courier New" w:hAnsi="Courier New" w:cs="Courier New"/>
          <w:sz w:val="16"/>
          <w:szCs w:val="16"/>
          <w:lang w:eastAsia="ru-RU"/>
        </w:rPr>
        <w:t>м.п</w:t>
      </w:r>
      <w:proofErr w:type="spellEnd"/>
      <w:r w:rsidRPr="00D0183D">
        <w:rPr>
          <w:rFonts w:ascii="Courier New" w:hAnsi="Courier New" w:cs="Courier New"/>
          <w:sz w:val="16"/>
          <w:szCs w:val="16"/>
          <w:lang w:eastAsia="ru-RU"/>
        </w:rPr>
        <w:t xml:space="preserve">. </w:t>
      </w:r>
    </w:p>
    <w:p w:rsidR="004F1D77" w:rsidRPr="00D0183D" w:rsidRDefault="004F1D77" w:rsidP="004F1D77">
      <w:pPr>
        <w:spacing w:line="276" w:lineRule="auto"/>
        <w:rPr>
          <w:rFonts w:cs="Times New Roman"/>
        </w:rPr>
      </w:pPr>
    </w:p>
    <w:p w:rsidR="004F1D77" w:rsidRPr="00D0183D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4F1D77" w:rsidRPr="004F1D77" w:rsidRDefault="004F1D77" w:rsidP="004F1D77">
      <w:pPr>
        <w:rPr>
          <w:rFonts w:asciiTheme="minorHAnsi" w:hAnsiTheme="minorHAnsi"/>
          <w:sz w:val="16"/>
          <w:szCs w:val="16"/>
        </w:rPr>
      </w:pPr>
    </w:p>
    <w:p w:rsidR="008D4FA0" w:rsidRPr="004F1D77" w:rsidRDefault="008D4FA0" w:rsidP="004F1D77">
      <w:pPr>
        <w:rPr>
          <w:rFonts w:asciiTheme="minorHAnsi" w:hAnsiTheme="minorHAnsi"/>
          <w:sz w:val="16"/>
          <w:szCs w:val="16"/>
        </w:rPr>
      </w:pPr>
    </w:p>
    <w:sectPr w:rsidR="008D4FA0" w:rsidRPr="004F1D77" w:rsidSect="005320FB">
      <w:pgSz w:w="11906" w:h="16838" w:code="9"/>
      <w:pgMar w:top="567" w:right="567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8D" w:rsidRDefault="0052578D" w:rsidP="004F1D77">
      <w:r>
        <w:separator/>
      </w:r>
    </w:p>
  </w:endnote>
  <w:endnote w:type="continuationSeparator" w:id="0">
    <w:p w:rsidR="0052578D" w:rsidRDefault="0052578D" w:rsidP="004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3753"/>
      <w:docPartObj>
        <w:docPartGallery w:val="Page Numbers (Bottom of Page)"/>
        <w:docPartUnique/>
      </w:docPartObj>
    </w:sdtPr>
    <w:sdtEndPr>
      <w:rPr>
        <w:rFonts w:ascii="Courier" w:hAnsi="Courier"/>
        <w:sz w:val="16"/>
        <w:szCs w:val="16"/>
      </w:rPr>
    </w:sdtEndPr>
    <w:sdtContent>
      <w:p w:rsidR="00BA046F" w:rsidRPr="005320FB" w:rsidRDefault="00BA046F">
        <w:pPr>
          <w:pStyle w:val="ab"/>
          <w:jc w:val="right"/>
          <w:rPr>
            <w:rFonts w:ascii="Courier" w:hAnsi="Courier"/>
            <w:sz w:val="16"/>
            <w:szCs w:val="16"/>
          </w:rPr>
        </w:pPr>
        <w:r w:rsidRPr="005320FB">
          <w:rPr>
            <w:rFonts w:ascii="Courier" w:hAnsi="Courier"/>
            <w:sz w:val="16"/>
            <w:szCs w:val="16"/>
          </w:rPr>
          <w:fldChar w:fldCharType="begin"/>
        </w:r>
        <w:r w:rsidRPr="005320FB">
          <w:rPr>
            <w:rFonts w:ascii="Courier" w:hAnsi="Courier"/>
            <w:sz w:val="16"/>
            <w:szCs w:val="16"/>
          </w:rPr>
          <w:instrText>PAGE   \* MERGEFORMAT</w:instrText>
        </w:r>
        <w:r w:rsidRPr="005320FB">
          <w:rPr>
            <w:rFonts w:ascii="Courier" w:hAnsi="Courier"/>
            <w:sz w:val="16"/>
            <w:szCs w:val="16"/>
          </w:rPr>
          <w:fldChar w:fldCharType="separate"/>
        </w:r>
        <w:r w:rsidR="00EF19B9">
          <w:rPr>
            <w:rFonts w:ascii="Courier" w:hAnsi="Courier"/>
            <w:noProof/>
            <w:sz w:val="16"/>
            <w:szCs w:val="16"/>
          </w:rPr>
          <w:t>1</w:t>
        </w:r>
        <w:r w:rsidRPr="005320FB">
          <w:rPr>
            <w:rFonts w:ascii="Courier" w:hAnsi="Courier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8D" w:rsidRDefault="0052578D" w:rsidP="004F1D77">
      <w:r>
        <w:separator/>
      </w:r>
    </w:p>
  </w:footnote>
  <w:footnote w:type="continuationSeparator" w:id="0">
    <w:p w:rsidR="0052578D" w:rsidRDefault="0052578D" w:rsidP="004F1D77">
      <w:r>
        <w:continuationSeparator/>
      </w:r>
    </w:p>
  </w:footnote>
  <w:footnote w:id="1">
    <w:p w:rsidR="00BA046F" w:rsidRPr="00F30E36" w:rsidRDefault="00BA046F">
      <w:pPr>
        <w:pStyle w:val="ae"/>
        <w:rPr>
          <w:rFonts w:ascii="Courier" w:hAnsi="Courier"/>
          <w:i/>
          <w:sz w:val="14"/>
          <w:szCs w:val="14"/>
        </w:rPr>
      </w:pPr>
      <w:r w:rsidRPr="00D0183D">
        <w:rPr>
          <w:rStyle w:val="af0"/>
          <w:rFonts w:ascii="Courier" w:hAnsi="Courier"/>
          <w:i/>
          <w:sz w:val="14"/>
          <w:szCs w:val="14"/>
        </w:rPr>
        <w:footnoteRef/>
      </w:r>
      <w:r w:rsidRPr="00D0183D">
        <w:rPr>
          <w:rFonts w:ascii="Courier" w:hAnsi="Courier"/>
          <w:i/>
          <w:sz w:val="14"/>
          <w:szCs w:val="14"/>
        </w:rPr>
        <w:t xml:space="preserve"> Требует документального подтверждения.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1A66"/>
    <w:multiLevelType w:val="hybridMultilevel"/>
    <w:tmpl w:val="1ADE27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5"/>
    <w:rsid w:val="000560D6"/>
    <w:rsid w:val="000609E5"/>
    <w:rsid w:val="00070495"/>
    <w:rsid w:val="00093AA6"/>
    <w:rsid w:val="000A2F79"/>
    <w:rsid w:val="000C7163"/>
    <w:rsid w:val="00105413"/>
    <w:rsid w:val="00141D9B"/>
    <w:rsid w:val="00161AF1"/>
    <w:rsid w:val="00163175"/>
    <w:rsid w:val="00186CD6"/>
    <w:rsid w:val="001A3A3B"/>
    <w:rsid w:val="001B0B18"/>
    <w:rsid w:val="001B17F2"/>
    <w:rsid w:val="00227081"/>
    <w:rsid w:val="00235796"/>
    <w:rsid w:val="00237A71"/>
    <w:rsid w:val="0025395C"/>
    <w:rsid w:val="002802DF"/>
    <w:rsid w:val="002869BF"/>
    <w:rsid w:val="003008D5"/>
    <w:rsid w:val="00317D4A"/>
    <w:rsid w:val="003866B9"/>
    <w:rsid w:val="003B2701"/>
    <w:rsid w:val="003B42A6"/>
    <w:rsid w:val="004070AB"/>
    <w:rsid w:val="00462514"/>
    <w:rsid w:val="004844AE"/>
    <w:rsid w:val="004A7625"/>
    <w:rsid w:val="004D7934"/>
    <w:rsid w:val="004F1D77"/>
    <w:rsid w:val="0052578D"/>
    <w:rsid w:val="005311F7"/>
    <w:rsid w:val="005320FB"/>
    <w:rsid w:val="00535C7B"/>
    <w:rsid w:val="00553442"/>
    <w:rsid w:val="00555843"/>
    <w:rsid w:val="005A4E9E"/>
    <w:rsid w:val="005C6850"/>
    <w:rsid w:val="005F2E04"/>
    <w:rsid w:val="005F69AE"/>
    <w:rsid w:val="006273D0"/>
    <w:rsid w:val="00632150"/>
    <w:rsid w:val="00644167"/>
    <w:rsid w:val="0067494E"/>
    <w:rsid w:val="00693326"/>
    <w:rsid w:val="006B6E99"/>
    <w:rsid w:val="006F70AC"/>
    <w:rsid w:val="007947A9"/>
    <w:rsid w:val="007B465B"/>
    <w:rsid w:val="007C0DD8"/>
    <w:rsid w:val="007D74C5"/>
    <w:rsid w:val="00827867"/>
    <w:rsid w:val="00854298"/>
    <w:rsid w:val="0088276A"/>
    <w:rsid w:val="00890501"/>
    <w:rsid w:val="008A6BEC"/>
    <w:rsid w:val="008B71DD"/>
    <w:rsid w:val="008D04A3"/>
    <w:rsid w:val="008D470E"/>
    <w:rsid w:val="008D4FA0"/>
    <w:rsid w:val="008D5EC8"/>
    <w:rsid w:val="008D74DE"/>
    <w:rsid w:val="008F7E5F"/>
    <w:rsid w:val="00954E27"/>
    <w:rsid w:val="00984E28"/>
    <w:rsid w:val="009C63FF"/>
    <w:rsid w:val="009E4915"/>
    <w:rsid w:val="009E70A7"/>
    <w:rsid w:val="00A237B4"/>
    <w:rsid w:val="00A35803"/>
    <w:rsid w:val="00A538A6"/>
    <w:rsid w:val="00AC2EF2"/>
    <w:rsid w:val="00B1114F"/>
    <w:rsid w:val="00B22AE8"/>
    <w:rsid w:val="00B53C4E"/>
    <w:rsid w:val="00B7051C"/>
    <w:rsid w:val="00B75357"/>
    <w:rsid w:val="00BA046F"/>
    <w:rsid w:val="00BB2269"/>
    <w:rsid w:val="00BD1A6B"/>
    <w:rsid w:val="00BE21CD"/>
    <w:rsid w:val="00C04D86"/>
    <w:rsid w:val="00C15D94"/>
    <w:rsid w:val="00C44218"/>
    <w:rsid w:val="00C468D3"/>
    <w:rsid w:val="00C638F8"/>
    <w:rsid w:val="00C97A9E"/>
    <w:rsid w:val="00CE02FC"/>
    <w:rsid w:val="00CE13B1"/>
    <w:rsid w:val="00CE20A2"/>
    <w:rsid w:val="00CE5A45"/>
    <w:rsid w:val="00D0183D"/>
    <w:rsid w:val="00D15B56"/>
    <w:rsid w:val="00D16B39"/>
    <w:rsid w:val="00D83FF9"/>
    <w:rsid w:val="00D920C6"/>
    <w:rsid w:val="00DA4400"/>
    <w:rsid w:val="00DA77D1"/>
    <w:rsid w:val="00DC3F39"/>
    <w:rsid w:val="00DC55B4"/>
    <w:rsid w:val="00DD2FAB"/>
    <w:rsid w:val="00E10F65"/>
    <w:rsid w:val="00E2658E"/>
    <w:rsid w:val="00E33C9B"/>
    <w:rsid w:val="00E5402C"/>
    <w:rsid w:val="00E76C9C"/>
    <w:rsid w:val="00EF19B9"/>
    <w:rsid w:val="00EF3948"/>
    <w:rsid w:val="00F13359"/>
    <w:rsid w:val="00F30E36"/>
    <w:rsid w:val="00F447FE"/>
    <w:rsid w:val="00F85539"/>
    <w:rsid w:val="00F879D9"/>
    <w:rsid w:val="00FC5A2C"/>
    <w:rsid w:val="00FE5B53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2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54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5402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character" w:styleId="a5">
    <w:name w:val="Hyperlink"/>
    <w:uiPriority w:val="99"/>
    <w:rsid w:val="00E5402C"/>
    <w:rPr>
      <w:color w:val="000080"/>
      <w:u w:val="single"/>
    </w:rPr>
  </w:style>
  <w:style w:type="paragraph" w:customStyle="1" w:styleId="ConsPlusNormal">
    <w:name w:val="ConsPlusNormal"/>
    <w:rsid w:val="00E540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annotation text"/>
    <w:basedOn w:val="a"/>
    <w:link w:val="11"/>
    <w:uiPriority w:val="99"/>
    <w:unhideWhenUsed/>
    <w:rsid w:val="00E5402C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uiPriority w:val="99"/>
    <w:semiHidden/>
    <w:rsid w:val="00E5402C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rsid w:val="00E540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E5402C"/>
    <w:pPr>
      <w:spacing w:before="225" w:after="100"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E540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ListNumbered">
    <w:name w:val="ListNumbered"/>
    <w:uiPriority w:val="99"/>
    <w:rsid w:val="00E540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j">
    <w:name w:val="pj"/>
    <w:basedOn w:val="a"/>
    <w:rsid w:val="00E5402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402C"/>
    <w:rPr>
      <w:rFonts w:ascii="Calibri" w:eastAsia="Calibri" w:hAnsi="Calibri" w:cs="Calibri"/>
    </w:rPr>
  </w:style>
  <w:style w:type="paragraph" w:customStyle="1" w:styleId="Default">
    <w:name w:val="Default"/>
    <w:rsid w:val="00E54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6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5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E2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1CD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F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F1D7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1D7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1D7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3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320F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2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54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5402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character" w:styleId="a5">
    <w:name w:val="Hyperlink"/>
    <w:uiPriority w:val="99"/>
    <w:rsid w:val="00E5402C"/>
    <w:rPr>
      <w:color w:val="000080"/>
      <w:u w:val="single"/>
    </w:rPr>
  </w:style>
  <w:style w:type="paragraph" w:customStyle="1" w:styleId="ConsPlusNormal">
    <w:name w:val="ConsPlusNormal"/>
    <w:rsid w:val="00E540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annotation text"/>
    <w:basedOn w:val="a"/>
    <w:link w:val="11"/>
    <w:uiPriority w:val="99"/>
    <w:unhideWhenUsed/>
    <w:rsid w:val="00E5402C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uiPriority w:val="99"/>
    <w:semiHidden/>
    <w:rsid w:val="00E5402C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rsid w:val="00E540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E5402C"/>
    <w:pPr>
      <w:spacing w:before="225" w:after="100"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E540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ListNumbered">
    <w:name w:val="ListNumbered"/>
    <w:uiPriority w:val="99"/>
    <w:rsid w:val="00E540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j">
    <w:name w:val="pj"/>
    <w:basedOn w:val="a"/>
    <w:rsid w:val="00E5402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402C"/>
    <w:rPr>
      <w:rFonts w:ascii="Calibri" w:eastAsia="Calibri" w:hAnsi="Calibri" w:cs="Calibri"/>
    </w:rPr>
  </w:style>
  <w:style w:type="paragraph" w:customStyle="1" w:styleId="Default">
    <w:name w:val="Default"/>
    <w:rsid w:val="00E54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6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5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E2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1CD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FF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F1D7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1D7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1D77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3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320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FC1C-81A3-49D0-A82C-4AE99EBF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Елена Семагина Анатольевна</cp:lastModifiedBy>
  <cp:revision>2</cp:revision>
  <cp:lastPrinted>2019-07-22T10:35:00Z</cp:lastPrinted>
  <dcterms:created xsi:type="dcterms:W3CDTF">2021-02-24T04:36:00Z</dcterms:created>
  <dcterms:modified xsi:type="dcterms:W3CDTF">2021-02-24T04:36:00Z</dcterms:modified>
</cp:coreProperties>
</file>